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D752" w14:textId="397F00C5" w:rsidR="008F3D2E" w:rsidRDefault="00000000">
      <w:pPr>
        <w:spacing w:before="43"/>
        <w:ind w:left="135" w:right="8"/>
        <w:jc w:val="center"/>
        <w:rPr>
          <w:b/>
        </w:rPr>
      </w:pPr>
      <w:r>
        <w:rPr>
          <w:b/>
          <w:color w:val="000009"/>
          <w:spacing w:val="-4"/>
        </w:rPr>
        <w:t>EDITAL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  <w:spacing w:val="-4"/>
        </w:rPr>
        <w:t>DE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  <w:spacing w:val="-4"/>
        </w:rPr>
        <w:t>SELEÇÃO</w:t>
      </w:r>
      <w:r>
        <w:rPr>
          <w:b/>
          <w:color w:val="000009"/>
          <w:spacing w:val="-8"/>
        </w:rPr>
        <w:t xml:space="preserve"> </w:t>
      </w:r>
      <w:r>
        <w:rPr>
          <w:b/>
          <w:color w:val="000009"/>
          <w:spacing w:val="-4"/>
        </w:rPr>
        <w:t>DISCENTE</w:t>
      </w:r>
      <w:r>
        <w:rPr>
          <w:b/>
          <w:color w:val="000009"/>
          <w:spacing w:val="21"/>
        </w:rPr>
        <w:t xml:space="preserve"> </w:t>
      </w:r>
      <w:r>
        <w:rPr>
          <w:b/>
          <w:color w:val="000009"/>
          <w:spacing w:val="-4"/>
        </w:rPr>
        <w:t>NÃO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  <w:spacing w:val="-4"/>
        </w:rPr>
        <w:t>BOLSISTA</w:t>
      </w:r>
    </w:p>
    <w:p w14:paraId="69995FE5" w14:textId="77777777" w:rsidR="008F3D2E" w:rsidRDefault="00000000">
      <w:pPr>
        <w:spacing w:before="260"/>
        <w:ind w:left="135"/>
        <w:jc w:val="center"/>
        <w:rPr>
          <w:b/>
        </w:rPr>
      </w:pPr>
      <w:r>
        <w:rPr>
          <w:b/>
          <w:color w:val="000009"/>
        </w:rPr>
        <w:t>PET -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2"/>
        </w:rPr>
        <w:t>HISTÓRIA</w:t>
      </w:r>
    </w:p>
    <w:p w14:paraId="3C00BED1" w14:textId="77777777" w:rsidR="008F3D2E" w:rsidRDefault="00000000">
      <w:pPr>
        <w:spacing w:line="278" w:lineRule="auto"/>
        <w:ind w:left="1712" w:right="1514" w:firstLine="540"/>
        <w:rPr>
          <w:b/>
        </w:rPr>
      </w:pPr>
      <w:r>
        <w:rPr>
          <w:b/>
          <w:color w:val="000009"/>
        </w:rPr>
        <w:t>Conexões de memórias, experiências e saberes CURSO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HISTÓRIA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BACHARELADO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LICENCIATURA</w:t>
      </w:r>
    </w:p>
    <w:p w14:paraId="03A51D9D" w14:textId="77777777" w:rsidR="008F3D2E" w:rsidRDefault="008F3D2E">
      <w:pPr>
        <w:pStyle w:val="Corpodetexto"/>
        <w:spacing w:before="47"/>
        <w:ind w:left="0"/>
        <w:rPr>
          <w:b/>
        </w:rPr>
      </w:pPr>
    </w:p>
    <w:p w14:paraId="706DC0A9" w14:textId="6E313A54" w:rsidR="008F3D2E" w:rsidRDefault="00000000">
      <w:pPr>
        <w:ind w:left="143" w:right="10"/>
        <w:jc w:val="both"/>
      </w:pPr>
      <w:r>
        <w:rPr>
          <w:color w:val="000009"/>
        </w:rPr>
        <w:t>O Grupo PET/</w:t>
      </w:r>
      <w:r>
        <w:rPr>
          <w:b/>
          <w:color w:val="000009"/>
        </w:rPr>
        <w:t xml:space="preserve">Conexões de memórias, experiências e saberes </w:t>
      </w:r>
      <w:r>
        <w:rPr>
          <w:color w:val="000009"/>
        </w:rPr>
        <w:t xml:space="preserve">torna público que estão abertas as inscrições ao processo seletivo de alunos para o provimento de </w:t>
      </w:r>
      <w:r>
        <w:rPr>
          <w:b/>
          <w:color w:val="000009"/>
        </w:rPr>
        <w:t xml:space="preserve">até </w:t>
      </w:r>
      <w:r w:rsidR="00EC61AD">
        <w:rPr>
          <w:b/>
          <w:color w:val="000009"/>
        </w:rPr>
        <w:t>quatro</w:t>
      </w:r>
      <w:r>
        <w:rPr>
          <w:b/>
          <w:color w:val="000009"/>
        </w:rPr>
        <w:t xml:space="preserve"> (</w:t>
      </w:r>
      <w:r w:rsidR="00EC61AD">
        <w:rPr>
          <w:b/>
          <w:color w:val="000009"/>
        </w:rPr>
        <w:t>04</w:t>
      </w:r>
      <w:r>
        <w:rPr>
          <w:b/>
          <w:color w:val="000009"/>
        </w:rPr>
        <w:t>) vaga</w:t>
      </w:r>
      <w:r w:rsidR="00EC61AD">
        <w:rPr>
          <w:b/>
          <w:color w:val="000009"/>
        </w:rPr>
        <w:t>s</w:t>
      </w:r>
      <w:r>
        <w:rPr>
          <w:b/>
          <w:color w:val="000009"/>
        </w:rPr>
        <w:t xml:space="preserve"> para não bolsistas, </w:t>
      </w:r>
      <w:r>
        <w:rPr>
          <w:color w:val="000009"/>
        </w:rPr>
        <w:t>para integrarem o Grupo do Programa de Educação Tutorial – PET, de acordo com o Edital MEC/SESu/SECAD nº. 09/2010.</w:t>
      </w:r>
    </w:p>
    <w:p w14:paraId="3D850F2D" w14:textId="77777777" w:rsidR="008F3D2E" w:rsidRDefault="00000000">
      <w:pPr>
        <w:pStyle w:val="Corpodetexto"/>
        <w:spacing w:before="121"/>
        <w:ind w:right="22"/>
        <w:jc w:val="both"/>
      </w:pPr>
      <w:r>
        <w:rPr>
          <w:color w:val="000009"/>
        </w:rPr>
        <w:t>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vagas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bolsistas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bolsistas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destinadas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graduação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curso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História (Bacharelado e Licenciatura) da UFF que se enquadrarem no perfil definido neste Edital.</w:t>
      </w:r>
    </w:p>
    <w:p w14:paraId="34A40DE3" w14:textId="77777777" w:rsidR="008F3D2E" w:rsidRDefault="00000000">
      <w:pPr>
        <w:pStyle w:val="Ttulo1"/>
        <w:numPr>
          <w:ilvl w:val="0"/>
          <w:numId w:val="4"/>
        </w:numPr>
        <w:tabs>
          <w:tab w:val="left" w:pos="250"/>
        </w:tabs>
        <w:spacing w:before="121"/>
        <w:ind w:left="250" w:hanging="107"/>
      </w:pPr>
      <w:r>
        <w:rPr>
          <w:color w:val="000009"/>
        </w:rPr>
        <w:t>-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OBJETIVOS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GERAIS</w:t>
      </w:r>
    </w:p>
    <w:p w14:paraId="14B57D75" w14:textId="77777777" w:rsidR="008F3D2E" w:rsidRDefault="00000000">
      <w:pPr>
        <w:pStyle w:val="Corpodetexto"/>
        <w:ind w:right="18"/>
        <w:jc w:val="both"/>
      </w:pPr>
      <w:r>
        <w:rPr>
          <w:color w:val="000009"/>
        </w:rPr>
        <w:t>O Programa de Educação Tutorial – PET é desenvolvido por grupos de estudantes, sob a orientação de um professor tutor,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orientados pelo princípio da indissociabilidade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entre ensino, pesquisa e extensão e tem por objetivos:</w:t>
      </w:r>
    </w:p>
    <w:p w14:paraId="119AA9A1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362"/>
        </w:tabs>
        <w:spacing w:before="119"/>
        <w:ind w:left="362" w:hanging="219"/>
        <w:rPr>
          <w:color w:val="000009"/>
        </w:rPr>
      </w:pPr>
      <w:r>
        <w:rPr>
          <w:color w:val="000009"/>
        </w:rPr>
        <w:t>contribuir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elevação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qualidade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formação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acadêmica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graduação;</w:t>
      </w:r>
    </w:p>
    <w:p w14:paraId="756A3AD6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372"/>
        </w:tabs>
        <w:ind w:left="372" w:hanging="229"/>
        <w:rPr>
          <w:color w:val="000009"/>
        </w:rPr>
      </w:pPr>
      <w:r>
        <w:rPr>
          <w:color w:val="000009"/>
          <w:spacing w:val="-2"/>
        </w:rPr>
        <w:t>formular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novas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estratégias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desenvolvimento 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modernização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do ensino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superior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país;</w:t>
      </w:r>
    </w:p>
    <w:p w14:paraId="07600A2C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368"/>
        </w:tabs>
        <w:ind w:right="81" w:firstLine="0"/>
        <w:rPr>
          <w:color w:val="000009"/>
        </w:rPr>
      </w:pPr>
      <w:r>
        <w:rPr>
          <w:color w:val="000009"/>
        </w:rPr>
        <w:t>estimular o espírito crítico, bem como a atuação profissional pautada pela cidadania 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pela função social da educação superior.</w:t>
      </w:r>
    </w:p>
    <w:p w14:paraId="0A72F927" w14:textId="77777777" w:rsidR="008F3D2E" w:rsidRDefault="008F3D2E">
      <w:pPr>
        <w:pStyle w:val="Corpodetexto"/>
        <w:spacing w:before="241"/>
        <w:ind w:left="0"/>
      </w:pPr>
    </w:p>
    <w:p w14:paraId="77CD055C" w14:textId="77777777" w:rsidR="008F3D2E" w:rsidRDefault="00000000">
      <w:pPr>
        <w:pStyle w:val="Ttulo1"/>
        <w:numPr>
          <w:ilvl w:val="0"/>
          <w:numId w:val="4"/>
        </w:numPr>
        <w:tabs>
          <w:tab w:val="left" w:pos="308"/>
        </w:tabs>
        <w:ind w:left="308" w:hanging="165"/>
      </w:pPr>
      <w:r>
        <w:rPr>
          <w:color w:val="000009"/>
        </w:rPr>
        <w:t>–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OBJETIVOS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ESPECÍFICOS</w:t>
      </w:r>
    </w:p>
    <w:p w14:paraId="0F53A378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379"/>
        </w:tabs>
        <w:ind w:right="134" w:firstLine="0"/>
        <w:jc w:val="both"/>
      </w:pPr>
      <w:r>
        <w:t>Promover a formação ampla e que melhore a qualidade acadêmica do curso de graduação em História da UFF, através do desenvolvimento de novas práticas e experiências pedagógicas, e também da interação dos bolsistas como agentes multiplicadores, disseminando novas ideias e práticas entre o conjunto dos alunos desse curso.</w:t>
      </w:r>
    </w:p>
    <w:p w14:paraId="16B2EE9D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435"/>
        </w:tabs>
        <w:spacing w:before="119"/>
        <w:ind w:right="129" w:firstLine="0"/>
        <w:jc w:val="both"/>
      </w:pPr>
      <w:r>
        <w:t xml:space="preserve">Propor uma reflexão que relacione trabalho, cidadania e espaço urbano, e com isso estimular o espírito crítico dos alunos, bem como a atuação profissional pautada pela </w:t>
      </w:r>
      <w:r>
        <w:rPr>
          <w:spacing w:val="-2"/>
        </w:rPr>
        <w:t>cidadania.</w:t>
      </w:r>
    </w:p>
    <w:p w14:paraId="6978C377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427"/>
        </w:tabs>
        <w:spacing w:before="121"/>
        <w:ind w:right="136" w:firstLine="0"/>
        <w:jc w:val="both"/>
      </w:pPr>
      <w:r>
        <w:t>Desenvolver atividades extracurriculares que contemplem o ensino, a pesquisa e a extensão, ligadas à temática principal do projeto, que possibilitem aos alunos entrarem em contato com as diversas</w:t>
      </w:r>
      <w:r>
        <w:rPr>
          <w:spacing w:val="-5"/>
        </w:rPr>
        <w:t xml:space="preserve"> </w:t>
      </w:r>
      <w:r>
        <w:t>faces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trabalho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historiador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enquanto</w:t>
      </w:r>
      <w:r>
        <w:rPr>
          <w:spacing w:val="-6"/>
        </w:rPr>
        <w:t xml:space="preserve"> </w:t>
      </w:r>
      <w:r>
        <w:t>professor,</w:t>
      </w:r>
      <w:r>
        <w:rPr>
          <w:spacing w:val="-9"/>
        </w:rPr>
        <w:t xml:space="preserve"> </w:t>
      </w:r>
      <w:r>
        <w:t>pesquisador</w:t>
      </w:r>
      <w:r>
        <w:rPr>
          <w:spacing w:val="-7"/>
        </w:rPr>
        <w:t xml:space="preserve"> </w:t>
      </w:r>
      <w:r>
        <w:t>e atuante na História Pública – bem como na interação entre elas.</w:t>
      </w:r>
    </w:p>
    <w:p w14:paraId="58EFA28B" w14:textId="77777777" w:rsidR="008F3D2E" w:rsidRDefault="008F3D2E">
      <w:pPr>
        <w:pStyle w:val="Corpodetexto"/>
        <w:spacing w:before="239"/>
        <w:ind w:left="0"/>
      </w:pPr>
    </w:p>
    <w:p w14:paraId="7C3B8110" w14:textId="718EE972" w:rsidR="008F3D2E" w:rsidRDefault="00000000">
      <w:pPr>
        <w:pStyle w:val="Ttulo1"/>
        <w:numPr>
          <w:ilvl w:val="0"/>
          <w:numId w:val="4"/>
        </w:numPr>
        <w:tabs>
          <w:tab w:val="left" w:pos="366"/>
        </w:tabs>
        <w:ind w:left="366" w:hanging="223"/>
      </w:pPr>
      <w:r>
        <w:rPr>
          <w:color w:val="000009"/>
        </w:rPr>
        <w:t>-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NÚMERO,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VIGÊNCIA</w:t>
      </w:r>
      <w:r>
        <w:rPr>
          <w:color w:val="000009"/>
          <w:spacing w:val="-11"/>
        </w:rPr>
        <w:t xml:space="preserve"> </w:t>
      </w:r>
    </w:p>
    <w:p w14:paraId="71B5F713" w14:textId="28FA0823" w:rsidR="008F3D2E" w:rsidRDefault="00000000">
      <w:pPr>
        <w:pStyle w:val="Corpodetexto"/>
        <w:spacing w:before="121"/>
        <w:ind w:right="7"/>
        <w:jc w:val="both"/>
      </w:pPr>
      <w:r>
        <w:rPr>
          <w:color w:val="000009"/>
        </w:rPr>
        <w:t>O</w:t>
      </w:r>
      <w:r w:rsidR="00EC61AD">
        <w:rPr>
          <w:color w:val="000009"/>
        </w:rPr>
        <w:t>s</w:t>
      </w:r>
      <w:r>
        <w:rPr>
          <w:color w:val="000009"/>
        </w:rPr>
        <w:t xml:space="preserve"> candidato</w:t>
      </w:r>
      <w:r w:rsidR="00EC61AD">
        <w:rPr>
          <w:color w:val="000009"/>
        </w:rPr>
        <w:t>s</w:t>
      </w:r>
      <w:r>
        <w:rPr>
          <w:color w:val="000009"/>
        </w:rPr>
        <w:t xml:space="preserve"> classificado </w:t>
      </w:r>
      <w:r w:rsidR="00EC61AD">
        <w:rPr>
          <w:color w:val="000009"/>
        </w:rPr>
        <w:t xml:space="preserve">entre o 1º e 4º lugar </w:t>
      </w:r>
      <w:r>
        <w:rPr>
          <w:color w:val="000009"/>
        </w:rPr>
        <w:t>serão homologados não-bolsistas (voluntários), referendados pelo Comitê Local de Acompanhamento dos Grupos PET UFF.</w:t>
      </w:r>
    </w:p>
    <w:p w14:paraId="6CD4917B" w14:textId="77777777" w:rsidR="008F3D2E" w:rsidRDefault="00000000">
      <w:pPr>
        <w:pStyle w:val="Corpodetexto"/>
        <w:spacing w:before="121"/>
        <w:ind w:right="16"/>
        <w:jc w:val="both"/>
      </w:pPr>
      <w:r>
        <w:rPr>
          <w:color w:val="000009"/>
        </w:rPr>
        <w:t>Os alunos selecionados como Não Bolsistas e que optarem por atuar no Programa, serão priorizados no caso de vacância de bolsas, de acordo com a necessidade do programa e por ordem de classificação.</w:t>
      </w:r>
    </w:p>
    <w:p w14:paraId="31DE0602" w14:textId="77777777" w:rsidR="008F3D2E" w:rsidRDefault="008F3D2E">
      <w:pPr>
        <w:pStyle w:val="Corpodetexto"/>
        <w:jc w:val="both"/>
        <w:sectPr w:rsidR="008F3D2E">
          <w:type w:val="continuous"/>
          <w:pgSz w:w="11930" w:h="16850"/>
          <w:pgMar w:top="1340" w:right="1700" w:bottom="280" w:left="1559" w:header="720" w:footer="720" w:gutter="0"/>
          <w:cols w:space="720"/>
        </w:sectPr>
      </w:pPr>
    </w:p>
    <w:p w14:paraId="2D994AFA" w14:textId="77777777" w:rsidR="008F3D2E" w:rsidRDefault="00000000">
      <w:pPr>
        <w:pStyle w:val="Corpodetexto"/>
        <w:spacing w:before="37"/>
        <w:ind w:right="25"/>
        <w:jc w:val="both"/>
      </w:pPr>
      <w:r>
        <w:rPr>
          <w:color w:val="000009"/>
        </w:rPr>
        <w:lastRenderedPageBreak/>
        <w:t>Os demais candidatos selecionados constituirão “banco de reserva” e poderão ser chamados de acordo com a disponibilidade do programa e a ordem de classificação.</w:t>
      </w:r>
    </w:p>
    <w:p w14:paraId="6CDE20E6" w14:textId="77777777" w:rsidR="008F3D2E" w:rsidRDefault="008F3D2E">
      <w:pPr>
        <w:pStyle w:val="Corpodetexto"/>
        <w:spacing w:before="0"/>
        <w:ind w:left="0"/>
      </w:pPr>
    </w:p>
    <w:p w14:paraId="20A10DB8" w14:textId="77777777" w:rsidR="008F3D2E" w:rsidRDefault="008F3D2E">
      <w:pPr>
        <w:pStyle w:val="Corpodetexto"/>
        <w:spacing w:before="0"/>
        <w:ind w:left="0"/>
      </w:pPr>
    </w:p>
    <w:p w14:paraId="5D98108D" w14:textId="77777777" w:rsidR="008F3D2E" w:rsidRDefault="008F3D2E">
      <w:pPr>
        <w:pStyle w:val="Corpodetexto"/>
        <w:spacing w:before="92"/>
        <w:ind w:left="0"/>
      </w:pPr>
    </w:p>
    <w:p w14:paraId="2DBFE0B8" w14:textId="77777777" w:rsidR="008F3D2E" w:rsidRDefault="00000000">
      <w:pPr>
        <w:pStyle w:val="Ttulo1"/>
        <w:numPr>
          <w:ilvl w:val="0"/>
          <w:numId w:val="4"/>
        </w:numPr>
        <w:tabs>
          <w:tab w:val="left" w:pos="379"/>
        </w:tabs>
        <w:ind w:left="379" w:hanging="236"/>
      </w:pPr>
      <w:r>
        <w:rPr>
          <w:color w:val="000009"/>
        </w:rPr>
        <w:t>–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REQUISITOS</w:t>
      </w:r>
    </w:p>
    <w:p w14:paraId="351CB11C" w14:textId="3700681B" w:rsidR="008F3D2E" w:rsidRDefault="00000000">
      <w:pPr>
        <w:pStyle w:val="Corpodetexto"/>
        <w:spacing w:before="123" w:line="237" w:lineRule="auto"/>
        <w:ind w:right="20"/>
        <w:jc w:val="both"/>
      </w:pPr>
      <w:r>
        <w:rPr>
          <w:color w:val="000009"/>
        </w:rPr>
        <w:t>Poderá concorrer às vagas para não bolsista no grupo PET o</w:t>
      </w:r>
      <w:r w:rsidR="00E144B1">
        <w:rPr>
          <w:color w:val="000009"/>
        </w:rPr>
        <w:t>/a</w:t>
      </w:r>
      <w:r>
        <w:rPr>
          <w:color w:val="000009"/>
        </w:rPr>
        <w:t xml:space="preserve"> estudante que atender aos seguintes requisitos:</w:t>
      </w:r>
    </w:p>
    <w:p w14:paraId="28C356D7" w14:textId="29522FE9" w:rsidR="008F3D2E" w:rsidRDefault="00000000">
      <w:pPr>
        <w:pStyle w:val="PargrafodaLista"/>
        <w:numPr>
          <w:ilvl w:val="1"/>
          <w:numId w:val="4"/>
        </w:numPr>
        <w:tabs>
          <w:tab w:val="left" w:pos="362"/>
        </w:tabs>
        <w:spacing w:before="121"/>
        <w:ind w:left="362" w:hanging="219"/>
        <w:jc w:val="both"/>
        <w:rPr>
          <w:color w:val="000009"/>
        </w:rPr>
      </w:pPr>
      <w:r>
        <w:rPr>
          <w:color w:val="000009"/>
          <w:spacing w:val="-2"/>
        </w:rPr>
        <w:t>estar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regularmente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matriculado</w:t>
      </w:r>
      <w:r w:rsidR="00E144B1">
        <w:rPr>
          <w:color w:val="000009"/>
          <w:spacing w:val="-2"/>
        </w:rPr>
        <w:t>(a)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no Curso de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Graduação em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História/UFF;</w:t>
      </w:r>
    </w:p>
    <w:p w14:paraId="68E73D83" w14:textId="66EEE243" w:rsidR="008F3D2E" w:rsidRDefault="00000000">
      <w:pPr>
        <w:pStyle w:val="PargrafodaLista"/>
        <w:numPr>
          <w:ilvl w:val="1"/>
          <w:numId w:val="4"/>
        </w:numPr>
        <w:tabs>
          <w:tab w:val="left" w:pos="389"/>
        </w:tabs>
        <w:ind w:right="11" w:firstLine="0"/>
        <w:jc w:val="both"/>
        <w:rPr>
          <w:color w:val="000009"/>
        </w:rPr>
      </w:pPr>
      <w:r>
        <w:rPr>
          <w:color w:val="000009"/>
        </w:rPr>
        <w:t>manter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bom desempenho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acadêmico,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 Coeficiente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Rendimento maior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igual a sete [CR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&gt;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7],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comprovado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histórico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escolar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atualizado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(os</w:t>
      </w:r>
      <w:r w:rsidR="00E144B1">
        <w:rPr>
          <w:color w:val="000009"/>
        </w:rPr>
        <w:t>(as)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alunos</w:t>
      </w:r>
      <w:r w:rsidR="00E144B1">
        <w:rPr>
          <w:color w:val="000009"/>
        </w:rPr>
        <w:t>(as)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 estão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primeiro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período podem apresentar somente a declaração de matrícula no momento da inscrição, ficando a homologação, em caso de classificação, condicionada a apresentação do histórico escolar ao término do 1º semestre de 202</w:t>
      </w:r>
      <w:r w:rsidR="00EC61AD">
        <w:rPr>
          <w:color w:val="000009"/>
        </w:rPr>
        <w:t>5</w:t>
      </w:r>
      <w:r>
        <w:rPr>
          <w:color w:val="000009"/>
        </w:rPr>
        <w:t>);</w:t>
      </w:r>
    </w:p>
    <w:p w14:paraId="0A2FA867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351"/>
        </w:tabs>
        <w:spacing w:before="122"/>
        <w:ind w:left="351" w:hanging="208"/>
        <w:jc w:val="both"/>
        <w:rPr>
          <w:color w:val="000009"/>
        </w:rPr>
      </w:pPr>
      <w:r>
        <w:rPr>
          <w:color w:val="000009"/>
          <w:spacing w:val="-2"/>
        </w:rPr>
        <w:t>ter disponibilidade</w:t>
      </w:r>
      <w:r>
        <w:rPr>
          <w:color w:val="000009"/>
          <w:spacing w:val="3"/>
        </w:rPr>
        <w:t xml:space="preserve"> </w:t>
      </w:r>
      <w:r>
        <w:rPr>
          <w:color w:val="000009"/>
          <w:spacing w:val="-2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dedicar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vinte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(20) horas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semanais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às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atividades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do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programa;</w:t>
      </w:r>
    </w:p>
    <w:p w14:paraId="2A47C973" w14:textId="5F8A8F9A" w:rsidR="008F3D2E" w:rsidRDefault="0083671F">
      <w:pPr>
        <w:pStyle w:val="PargrafodaLista"/>
        <w:numPr>
          <w:ilvl w:val="1"/>
          <w:numId w:val="4"/>
        </w:numPr>
        <w:tabs>
          <w:tab w:val="left" w:pos="427"/>
        </w:tabs>
        <w:spacing w:before="119"/>
        <w:ind w:right="23" w:firstLine="0"/>
        <w:jc w:val="both"/>
        <w:rPr>
          <w:color w:val="000009"/>
        </w:rPr>
      </w:pPr>
      <w:r>
        <w:rPr>
          <w:color w:val="000009"/>
        </w:rPr>
        <w:t xml:space="preserve">50% das vagas serão destinadas a discentes cujo ingresso na UFF se deu </w:t>
      </w:r>
      <w:r w:rsidR="009C0D04">
        <w:rPr>
          <w:color w:val="000009"/>
        </w:rPr>
        <w:t>por meio de</w:t>
      </w:r>
      <w:r>
        <w:rPr>
          <w:color w:val="000009"/>
        </w:rPr>
        <w:t xml:space="preserve"> ações afirmativas.</w:t>
      </w:r>
    </w:p>
    <w:p w14:paraId="1F07FC7F" w14:textId="77777777" w:rsidR="008F3D2E" w:rsidRDefault="008F3D2E">
      <w:pPr>
        <w:pStyle w:val="Corpodetexto"/>
        <w:spacing w:before="240"/>
        <w:ind w:left="0"/>
      </w:pPr>
    </w:p>
    <w:p w14:paraId="106E6510" w14:textId="77777777" w:rsidR="008F3D2E" w:rsidRDefault="00000000">
      <w:pPr>
        <w:pStyle w:val="Ttulo1"/>
        <w:numPr>
          <w:ilvl w:val="0"/>
          <w:numId w:val="4"/>
        </w:numPr>
        <w:tabs>
          <w:tab w:val="left" w:pos="322"/>
        </w:tabs>
        <w:ind w:left="322" w:hanging="179"/>
      </w:pPr>
      <w:r>
        <w:rPr>
          <w:color w:val="000009"/>
          <w:spacing w:val="-2"/>
        </w:rPr>
        <w:t>-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DOCUMENTAÇÃO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EXIGIDA</w:t>
      </w:r>
    </w:p>
    <w:p w14:paraId="7627D0E1" w14:textId="77777777" w:rsidR="008F3D2E" w:rsidRDefault="00000000">
      <w:pPr>
        <w:pStyle w:val="Corpodetexto"/>
        <w:tabs>
          <w:tab w:val="left" w:pos="862"/>
        </w:tabs>
        <w:spacing w:before="121"/>
      </w:pPr>
      <w:r>
        <w:rPr>
          <w:color w:val="000009"/>
          <w:spacing w:val="-5"/>
        </w:rPr>
        <w:t>5.1</w:t>
      </w:r>
      <w:r>
        <w:rPr>
          <w:color w:val="000009"/>
        </w:rPr>
        <w:tab/>
        <w:t>Cópia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Carteira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Identidade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CPF;</w:t>
      </w:r>
    </w:p>
    <w:p w14:paraId="70853F2C" w14:textId="77777777" w:rsidR="008F3D2E" w:rsidRDefault="00000000">
      <w:pPr>
        <w:pStyle w:val="PargrafodaLista"/>
        <w:numPr>
          <w:ilvl w:val="1"/>
          <w:numId w:val="3"/>
        </w:numPr>
        <w:tabs>
          <w:tab w:val="left" w:pos="862"/>
        </w:tabs>
        <w:ind w:left="862" w:hanging="719"/>
      </w:pPr>
      <w:r>
        <w:rPr>
          <w:color w:val="000009"/>
        </w:rPr>
        <w:t>Cópia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Declaração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Matrícula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Histórico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Escolar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(atualizados);</w:t>
      </w:r>
    </w:p>
    <w:p w14:paraId="42D56981" w14:textId="28736DD5" w:rsidR="008F3D2E" w:rsidRDefault="00000000">
      <w:pPr>
        <w:pStyle w:val="PargrafodaLista"/>
        <w:numPr>
          <w:ilvl w:val="1"/>
          <w:numId w:val="3"/>
        </w:numPr>
        <w:tabs>
          <w:tab w:val="left" w:pos="862"/>
        </w:tabs>
        <w:ind w:left="862" w:right="53"/>
      </w:pPr>
      <w:r>
        <w:rPr>
          <w:color w:val="000009"/>
        </w:rPr>
        <w:t>Cópia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 w:rsidR="0083671F">
        <w:rPr>
          <w:color w:val="000009"/>
        </w:rPr>
        <w:t>declaração de ingresso via ações afirmativas emitida pelo IDUFF</w:t>
      </w:r>
      <w:r>
        <w:rPr>
          <w:color w:val="000009"/>
        </w:rPr>
        <w:t xml:space="preserve"> (sendo o </w:t>
      </w:r>
      <w:r>
        <w:rPr>
          <w:color w:val="000009"/>
          <w:spacing w:val="-2"/>
        </w:rPr>
        <w:t>caso);</w:t>
      </w:r>
    </w:p>
    <w:p w14:paraId="103D50B5" w14:textId="77777777" w:rsidR="008F3D2E" w:rsidRDefault="00000000">
      <w:pPr>
        <w:pStyle w:val="PargrafodaLista"/>
        <w:numPr>
          <w:ilvl w:val="1"/>
          <w:numId w:val="3"/>
        </w:numPr>
        <w:tabs>
          <w:tab w:val="left" w:pos="862"/>
        </w:tabs>
        <w:spacing w:before="121"/>
        <w:ind w:left="862" w:hanging="719"/>
      </w:pPr>
      <w:r>
        <w:rPr>
          <w:color w:val="000009"/>
          <w:spacing w:val="-2"/>
        </w:rPr>
        <w:t>Carta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de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Intenções justificando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interesse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em ser bolsista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PET/Conexões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(anexo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 xml:space="preserve">2) </w:t>
      </w:r>
      <w:r>
        <w:rPr>
          <w:color w:val="000009"/>
          <w:spacing w:val="-10"/>
        </w:rPr>
        <w:t>;</w:t>
      </w:r>
    </w:p>
    <w:p w14:paraId="1B4DF73D" w14:textId="77777777" w:rsidR="008F3D2E" w:rsidRDefault="00000000">
      <w:pPr>
        <w:pStyle w:val="PargrafodaLista"/>
        <w:numPr>
          <w:ilvl w:val="1"/>
          <w:numId w:val="3"/>
        </w:numPr>
        <w:tabs>
          <w:tab w:val="left" w:pos="862"/>
        </w:tabs>
        <w:ind w:left="862" w:hanging="719"/>
      </w:pPr>
      <w:r>
        <w:rPr>
          <w:color w:val="000009"/>
        </w:rPr>
        <w:t>Ficha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preenchida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(Anexo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5"/>
        </w:rPr>
        <w:t>1).</w:t>
      </w:r>
    </w:p>
    <w:p w14:paraId="19129D94" w14:textId="660D2D43" w:rsidR="008F3D2E" w:rsidRDefault="00000000">
      <w:pPr>
        <w:pStyle w:val="Ttulo1"/>
        <w:spacing w:before="118"/>
        <w:ind w:left="862" w:right="1514"/>
        <w:rPr>
          <w:b w:val="0"/>
        </w:rPr>
      </w:pPr>
      <w:r>
        <w:rPr>
          <w:color w:val="000009"/>
        </w:rPr>
        <w:t>Os</w:t>
      </w:r>
      <w:r w:rsidR="00E144B1">
        <w:rPr>
          <w:color w:val="000009"/>
        </w:rPr>
        <w:t>/as</w:t>
      </w:r>
      <w:r>
        <w:rPr>
          <w:color w:val="000009"/>
          <w:spacing w:val="-3"/>
        </w:rPr>
        <w:t xml:space="preserve"> </w:t>
      </w:r>
      <w:r w:rsidR="00E144B1">
        <w:rPr>
          <w:color w:val="000009"/>
        </w:rPr>
        <w:t>discentes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apresentarem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documentos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exigidos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serão </w:t>
      </w:r>
      <w:r>
        <w:rPr>
          <w:color w:val="000009"/>
          <w:spacing w:val="-2"/>
        </w:rPr>
        <w:t>automaticamente</w:t>
      </w:r>
      <w:r w:rsidR="00E144B1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desclassificados</w:t>
      </w:r>
      <w:r w:rsidR="00E144B1">
        <w:rPr>
          <w:color w:val="000009"/>
          <w:spacing w:val="-2"/>
        </w:rPr>
        <w:t xml:space="preserve"> (as)</w:t>
      </w:r>
      <w:r>
        <w:rPr>
          <w:b w:val="0"/>
          <w:color w:val="000009"/>
          <w:spacing w:val="-2"/>
        </w:rPr>
        <w:t>.</w:t>
      </w:r>
    </w:p>
    <w:p w14:paraId="7A33F600" w14:textId="77777777" w:rsidR="008F3D2E" w:rsidRDefault="008F3D2E">
      <w:pPr>
        <w:pStyle w:val="Corpodetexto"/>
        <w:spacing w:before="241"/>
        <w:ind w:left="0"/>
      </w:pPr>
    </w:p>
    <w:p w14:paraId="367169E4" w14:textId="77777777" w:rsidR="008F3D2E" w:rsidRDefault="00000000">
      <w:pPr>
        <w:pStyle w:val="PargrafodaLista"/>
        <w:numPr>
          <w:ilvl w:val="0"/>
          <w:numId w:val="4"/>
        </w:numPr>
        <w:tabs>
          <w:tab w:val="left" w:pos="380"/>
        </w:tabs>
        <w:spacing w:before="0"/>
        <w:ind w:left="380" w:hanging="237"/>
        <w:rPr>
          <w:b/>
        </w:rPr>
      </w:pPr>
      <w:r>
        <w:rPr>
          <w:b/>
          <w:color w:val="000009"/>
        </w:rPr>
        <w:t>–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  <w:spacing w:val="-2"/>
        </w:rPr>
        <w:t>INSCRIÇÃO</w:t>
      </w:r>
    </w:p>
    <w:p w14:paraId="37F82E77" w14:textId="0A471344" w:rsidR="008F3D2E" w:rsidRDefault="00000000">
      <w:pPr>
        <w:spacing w:before="121"/>
        <w:ind w:left="143" w:right="8"/>
        <w:jc w:val="both"/>
        <w:rPr>
          <w:b/>
        </w:rPr>
      </w:pPr>
      <w:r>
        <w:rPr>
          <w:color w:val="000009"/>
        </w:rPr>
        <w:t xml:space="preserve">As inscrições para o processo seletivo de não bolsista serão realizadas no período de </w:t>
      </w:r>
      <w:r w:rsidR="0083671F">
        <w:rPr>
          <w:b/>
          <w:color w:val="000009"/>
        </w:rPr>
        <w:t>03 de maio</w:t>
      </w:r>
      <w:r>
        <w:rPr>
          <w:b/>
          <w:color w:val="000009"/>
        </w:rPr>
        <w:t xml:space="preserve"> a </w:t>
      </w:r>
      <w:r w:rsidR="00E144B1">
        <w:rPr>
          <w:b/>
          <w:color w:val="000009"/>
        </w:rPr>
        <w:t>1</w:t>
      </w:r>
      <w:r w:rsidR="0083671F">
        <w:rPr>
          <w:b/>
          <w:color w:val="000009"/>
        </w:rPr>
        <w:t>9</w:t>
      </w:r>
      <w:r>
        <w:rPr>
          <w:b/>
          <w:color w:val="000009"/>
        </w:rPr>
        <w:t xml:space="preserve"> de </w:t>
      </w:r>
      <w:r w:rsidR="00E144B1">
        <w:rPr>
          <w:b/>
          <w:color w:val="000009"/>
        </w:rPr>
        <w:t>maio de 2025</w:t>
      </w:r>
      <w:r>
        <w:rPr>
          <w:color w:val="000009"/>
        </w:rPr>
        <w:t xml:space="preserve">, através de envio de e-mail com todo o material anexado para o endereço </w:t>
      </w:r>
      <w:hyperlink r:id="rId5">
        <w:r w:rsidR="008F3D2E">
          <w:rPr>
            <w:b/>
          </w:rPr>
          <w:t>pet.historia.uff@gmail.com</w:t>
        </w:r>
      </w:hyperlink>
      <w:r>
        <w:rPr>
          <w:b/>
          <w:color w:val="000009"/>
        </w:rPr>
        <w:t>.</w:t>
      </w:r>
    </w:p>
    <w:p w14:paraId="471B4E84" w14:textId="77777777" w:rsidR="008F3D2E" w:rsidRDefault="00000000">
      <w:pPr>
        <w:pStyle w:val="Corpodetexto"/>
        <w:jc w:val="both"/>
      </w:pPr>
      <w:r>
        <w:rPr>
          <w:color w:val="000009"/>
        </w:rPr>
        <w:t>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material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é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composto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todos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subitens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elencados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item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(documentação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exigida)</w:t>
      </w:r>
    </w:p>
    <w:p w14:paraId="7D9FFC22" w14:textId="77777777" w:rsidR="008F3D2E" w:rsidRDefault="008F3D2E">
      <w:pPr>
        <w:pStyle w:val="Corpodetexto"/>
        <w:spacing w:before="238"/>
        <w:ind w:left="0"/>
      </w:pPr>
    </w:p>
    <w:p w14:paraId="7D98B0EA" w14:textId="77777777" w:rsidR="008F3D2E" w:rsidRDefault="00000000">
      <w:pPr>
        <w:pStyle w:val="Ttulo1"/>
        <w:numPr>
          <w:ilvl w:val="0"/>
          <w:numId w:val="4"/>
        </w:numPr>
        <w:tabs>
          <w:tab w:val="left" w:pos="437"/>
        </w:tabs>
        <w:ind w:left="437" w:hanging="294"/>
      </w:pPr>
      <w:r>
        <w:rPr>
          <w:color w:val="000009"/>
        </w:rPr>
        <w:t>–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SELETIVO</w:t>
      </w:r>
    </w:p>
    <w:p w14:paraId="65C7F7EB" w14:textId="0CB62BDA" w:rsidR="008F3D2E" w:rsidRDefault="00000000">
      <w:pPr>
        <w:pStyle w:val="Corpodetexto"/>
        <w:spacing w:before="121"/>
        <w:ind w:right="15"/>
        <w:jc w:val="both"/>
      </w:pPr>
      <w:r>
        <w:rPr>
          <w:color w:val="000009"/>
        </w:rPr>
        <w:t xml:space="preserve">O processo seletivo e a respectiva classificação </w:t>
      </w:r>
      <w:r w:rsidR="00E144B1">
        <w:rPr>
          <w:color w:val="000009"/>
        </w:rPr>
        <w:t>novos(as) petianos (as)</w:t>
      </w:r>
      <w:r>
        <w:rPr>
          <w:color w:val="000009"/>
        </w:rPr>
        <w:t xml:space="preserve">, serão realizados por comissão constituída por </w:t>
      </w:r>
      <w:r w:rsidR="00E144B1">
        <w:rPr>
          <w:color w:val="000009"/>
        </w:rPr>
        <w:t>02</w:t>
      </w:r>
      <w:r>
        <w:rPr>
          <w:color w:val="000009"/>
        </w:rPr>
        <w:t xml:space="preserve"> </w:t>
      </w:r>
      <w:r w:rsidR="00E144B1">
        <w:rPr>
          <w:color w:val="000009"/>
        </w:rPr>
        <w:t>docentes</w:t>
      </w:r>
      <w:r>
        <w:rPr>
          <w:color w:val="000009"/>
        </w:rPr>
        <w:t xml:space="preserve"> do GHT, incluindo </w:t>
      </w:r>
      <w:r w:rsidR="00E144B1">
        <w:rPr>
          <w:color w:val="000009"/>
        </w:rPr>
        <w:t>a</w:t>
      </w:r>
      <w:r>
        <w:rPr>
          <w:color w:val="000009"/>
        </w:rPr>
        <w:t xml:space="preserve"> </w:t>
      </w:r>
      <w:r w:rsidR="00E144B1">
        <w:rPr>
          <w:color w:val="000009"/>
        </w:rPr>
        <w:t>docente</w:t>
      </w:r>
      <w:r>
        <w:rPr>
          <w:color w:val="000009"/>
        </w:rPr>
        <w:t xml:space="preserve"> tutor</w:t>
      </w:r>
      <w:r w:rsidR="00E144B1">
        <w:rPr>
          <w:color w:val="000009"/>
        </w:rPr>
        <w:t>a</w:t>
      </w:r>
      <w:r>
        <w:rPr>
          <w:color w:val="000009"/>
        </w:rPr>
        <w:t>, e por 02 bolsistas do Grupo PET/História.</w:t>
      </w:r>
    </w:p>
    <w:p w14:paraId="437ED667" w14:textId="77777777" w:rsidR="008F3D2E" w:rsidRDefault="00000000">
      <w:pPr>
        <w:pStyle w:val="Corpodetexto"/>
        <w:spacing w:before="121"/>
        <w:jc w:val="both"/>
      </w:pPr>
      <w:r>
        <w:rPr>
          <w:color w:val="000009"/>
          <w:spacing w:val="-2"/>
        </w:rPr>
        <w:t>O processo seletivo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será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composto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pelas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seguintes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etapas:</w:t>
      </w:r>
    </w:p>
    <w:p w14:paraId="73F3F3B3" w14:textId="77777777" w:rsidR="008F3D2E" w:rsidRDefault="008F3D2E">
      <w:pPr>
        <w:pStyle w:val="Corpodetexto"/>
        <w:jc w:val="both"/>
        <w:sectPr w:rsidR="008F3D2E">
          <w:pgSz w:w="11930" w:h="16850"/>
          <w:pgMar w:top="1380" w:right="1700" w:bottom="280" w:left="1559" w:header="720" w:footer="720" w:gutter="0"/>
          <w:cols w:space="720"/>
        </w:sectPr>
      </w:pPr>
    </w:p>
    <w:p w14:paraId="70D90266" w14:textId="77777777" w:rsidR="008F3D2E" w:rsidRDefault="00000000">
      <w:pPr>
        <w:pStyle w:val="PargrafodaLista"/>
        <w:numPr>
          <w:ilvl w:val="1"/>
          <w:numId w:val="4"/>
        </w:numPr>
        <w:tabs>
          <w:tab w:val="left" w:pos="401"/>
        </w:tabs>
        <w:spacing w:before="37"/>
        <w:ind w:right="752" w:firstLine="0"/>
        <w:rPr>
          <w:color w:val="000009"/>
        </w:rPr>
      </w:pPr>
      <w:r>
        <w:rPr>
          <w:color w:val="000009"/>
        </w:rPr>
        <w:lastRenderedPageBreak/>
        <w:t>Análise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Ficha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Inscrição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(Anexo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1),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de intenção e dos documentos comprobatórios exigidos;</w:t>
      </w:r>
    </w:p>
    <w:p w14:paraId="503E044E" w14:textId="6C3D6130" w:rsidR="008F3D2E" w:rsidRDefault="00000000">
      <w:pPr>
        <w:pStyle w:val="PargrafodaLista"/>
        <w:numPr>
          <w:ilvl w:val="1"/>
          <w:numId w:val="4"/>
        </w:numPr>
        <w:tabs>
          <w:tab w:val="left" w:pos="382"/>
        </w:tabs>
        <w:spacing w:before="121"/>
        <w:ind w:right="107" w:firstLine="0"/>
        <w:rPr>
          <w:color w:val="000009"/>
        </w:rPr>
      </w:pPr>
      <w:r>
        <w:rPr>
          <w:color w:val="000009"/>
        </w:rPr>
        <w:t>Entrevista individual, dos</w:t>
      </w:r>
      <w:r w:rsidR="00E144B1">
        <w:rPr>
          <w:color w:val="000009"/>
        </w:rPr>
        <w:t>(as)</w:t>
      </w:r>
      <w:r>
        <w:rPr>
          <w:color w:val="000009"/>
        </w:rPr>
        <w:t xml:space="preserve"> candidatos</w:t>
      </w:r>
      <w:r w:rsidR="00E144B1">
        <w:rPr>
          <w:color w:val="000009"/>
        </w:rPr>
        <w:t>(as)</w:t>
      </w:r>
      <w:r>
        <w:rPr>
          <w:color w:val="000009"/>
        </w:rPr>
        <w:t xml:space="preserve"> habilitados na primeira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fase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(análise),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realizada no dia</w:t>
      </w:r>
      <w:r>
        <w:rPr>
          <w:color w:val="000009"/>
          <w:spacing w:val="-2"/>
        </w:rPr>
        <w:t xml:space="preserve"> </w:t>
      </w:r>
      <w:r w:rsidR="00E144B1">
        <w:rPr>
          <w:b/>
          <w:color w:val="000009"/>
        </w:rPr>
        <w:t>2</w:t>
      </w:r>
      <w:r w:rsidR="0083671F">
        <w:rPr>
          <w:b/>
          <w:color w:val="000009"/>
        </w:rPr>
        <w:t>7</w:t>
      </w:r>
      <w:r w:rsidR="00E144B1">
        <w:rPr>
          <w:b/>
          <w:color w:val="000009"/>
        </w:rPr>
        <w:t xml:space="preserve"> de maio de 2025</w:t>
      </w:r>
      <w:r>
        <w:rPr>
          <w:b/>
          <w:color w:val="000009"/>
        </w:rPr>
        <w:t xml:space="preserve"> </w:t>
      </w:r>
      <w:r>
        <w:rPr>
          <w:color w:val="000009"/>
        </w:rPr>
        <w:t xml:space="preserve">das </w:t>
      </w:r>
      <w:r>
        <w:rPr>
          <w:b/>
          <w:color w:val="000009"/>
        </w:rPr>
        <w:t>14 hs às 18h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na sala 444 do bloco O, Campus do Gragoatá</w:t>
      </w:r>
    </w:p>
    <w:p w14:paraId="76380AE9" w14:textId="77777777" w:rsidR="008F3D2E" w:rsidRDefault="008F3D2E">
      <w:pPr>
        <w:pStyle w:val="Corpodetexto"/>
        <w:spacing w:before="240"/>
        <w:ind w:left="0"/>
      </w:pPr>
    </w:p>
    <w:p w14:paraId="5F078008" w14:textId="77777777" w:rsidR="008F3D2E" w:rsidRDefault="00000000">
      <w:pPr>
        <w:pStyle w:val="Ttulo1"/>
      </w:pPr>
      <w:r>
        <w:rPr>
          <w:color w:val="000009"/>
          <w:spacing w:val="-2"/>
        </w:rPr>
        <w:t>VIII.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DIVULGAÇÃO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DOS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RESULTADOS</w:t>
      </w:r>
    </w:p>
    <w:p w14:paraId="3DC7A89E" w14:textId="283F52E0" w:rsidR="008F3D2E" w:rsidRDefault="00000000">
      <w:pPr>
        <w:pStyle w:val="Corpodetexto"/>
        <w:spacing w:before="118"/>
        <w:ind w:right="18"/>
        <w:jc w:val="both"/>
      </w:pP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divulgação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resultados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classificação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final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candidatos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realizada</w:t>
      </w:r>
      <w:r>
        <w:rPr>
          <w:color w:val="000009"/>
          <w:spacing w:val="-2"/>
        </w:rPr>
        <w:t xml:space="preserve"> </w:t>
      </w:r>
      <w:r w:rsidR="0083671F">
        <w:rPr>
          <w:color w:val="000009"/>
        </w:rPr>
        <w:t>até 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dia</w:t>
      </w:r>
      <w:r>
        <w:rPr>
          <w:color w:val="000009"/>
          <w:spacing w:val="-1"/>
        </w:rPr>
        <w:t xml:space="preserve"> </w:t>
      </w:r>
      <w:r w:rsidR="00E144B1">
        <w:rPr>
          <w:b/>
          <w:color w:val="000009"/>
        </w:rPr>
        <w:t xml:space="preserve">30 </w:t>
      </w:r>
      <w:r>
        <w:rPr>
          <w:b/>
          <w:color w:val="000009"/>
        </w:rPr>
        <w:t xml:space="preserve">de </w:t>
      </w:r>
      <w:r w:rsidR="00E144B1">
        <w:rPr>
          <w:b/>
          <w:color w:val="000009"/>
        </w:rPr>
        <w:t xml:space="preserve">maio de  2025 </w:t>
      </w:r>
      <w:r>
        <w:rPr>
          <w:color w:val="000009"/>
        </w:rPr>
        <w:t>através das redes sociais do PET História UFF:</w:t>
      </w:r>
    </w:p>
    <w:p w14:paraId="2F9C9CF3" w14:textId="205B1213" w:rsidR="008F3D2E" w:rsidRDefault="008F3D2E">
      <w:pPr>
        <w:pStyle w:val="Corpodetexto"/>
        <w:spacing w:before="123" w:line="348" w:lineRule="auto"/>
        <w:ind w:right="4650"/>
        <w:jc w:val="both"/>
      </w:pPr>
      <w:hyperlink r:id="rId6">
        <w:r>
          <w:rPr>
            <w:spacing w:val="-2"/>
          </w:rPr>
          <w:t>https://www.instagram.com/pethistoriauff/</w:t>
        </w:r>
      </w:hyperlink>
      <w:r>
        <w:rPr>
          <w:spacing w:val="-2"/>
        </w:rPr>
        <w:t xml:space="preserve"> </w:t>
      </w:r>
      <w:r>
        <w:rPr>
          <w:color w:val="000009"/>
          <w:spacing w:val="-2"/>
        </w:rPr>
        <w:t>@pethistoria</w:t>
      </w:r>
    </w:p>
    <w:p w14:paraId="263DF12B" w14:textId="77777777" w:rsidR="008F3D2E" w:rsidRDefault="008F3D2E">
      <w:pPr>
        <w:pStyle w:val="Corpodetexto"/>
        <w:spacing w:before="116"/>
        <w:ind w:left="0"/>
      </w:pPr>
    </w:p>
    <w:p w14:paraId="3159BEC3" w14:textId="2BC2F2F8" w:rsidR="008F3D2E" w:rsidRDefault="00000000">
      <w:pPr>
        <w:pStyle w:val="Ttulo1"/>
        <w:numPr>
          <w:ilvl w:val="0"/>
          <w:numId w:val="2"/>
        </w:numPr>
        <w:tabs>
          <w:tab w:val="left" w:pos="372"/>
        </w:tabs>
        <w:spacing w:before="1"/>
        <w:ind w:left="372" w:hanging="229"/>
      </w:pPr>
      <w:r>
        <w:rPr>
          <w:color w:val="000009"/>
          <w:spacing w:val="-2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OBRIGAÇÕES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DOS</w:t>
      </w:r>
      <w:r>
        <w:rPr>
          <w:color w:val="000009"/>
          <w:spacing w:val="-4"/>
        </w:rPr>
        <w:t xml:space="preserve"> </w:t>
      </w:r>
      <w:r w:rsidR="00E144B1">
        <w:rPr>
          <w:color w:val="000009"/>
          <w:spacing w:val="-4"/>
        </w:rPr>
        <w:t xml:space="preserve">NÃO </w:t>
      </w:r>
      <w:r>
        <w:rPr>
          <w:color w:val="000009"/>
          <w:spacing w:val="-2"/>
        </w:rPr>
        <w:t>BOLSISTAS</w:t>
      </w:r>
    </w:p>
    <w:p w14:paraId="5AF804E5" w14:textId="77777777" w:rsidR="008F3D2E" w:rsidRDefault="00000000">
      <w:pPr>
        <w:pStyle w:val="PargrafodaLista"/>
        <w:numPr>
          <w:ilvl w:val="1"/>
          <w:numId w:val="2"/>
        </w:numPr>
        <w:tabs>
          <w:tab w:val="left" w:pos="394"/>
        </w:tabs>
        <w:spacing w:before="117"/>
        <w:ind w:left="394" w:hanging="251"/>
        <w:rPr>
          <w:color w:val="000009"/>
        </w:rPr>
      </w:pPr>
      <w:r>
        <w:rPr>
          <w:color w:val="000009"/>
        </w:rPr>
        <w:t>Dedicar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uma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carga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horária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semanal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(vinte)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horas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desenvolver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ligadas</w:t>
      </w:r>
      <w:r>
        <w:rPr>
          <w:color w:val="000009"/>
          <w:spacing w:val="5"/>
        </w:rPr>
        <w:t xml:space="preserve"> </w:t>
      </w:r>
      <w:r>
        <w:rPr>
          <w:color w:val="000009"/>
          <w:spacing w:val="-5"/>
        </w:rPr>
        <w:t>ao</w:t>
      </w:r>
    </w:p>
    <w:p w14:paraId="77E0BF06" w14:textId="77777777" w:rsidR="008F3D2E" w:rsidRDefault="00000000">
      <w:pPr>
        <w:spacing w:before="1"/>
        <w:ind w:left="143"/>
        <w:rPr>
          <w:i/>
        </w:rPr>
      </w:pPr>
      <w:r>
        <w:rPr>
          <w:i/>
          <w:color w:val="000009"/>
        </w:rPr>
        <w:t>PET</w:t>
      </w:r>
      <w:r>
        <w:rPr>
          <w:i/>
          <w:color w:val="000009"/>
          <w:spacing w:val="-9"/>
        </w:rPr>
        <w:t xml:space="preserve"> </w:t>
      </w:r>
      <w:r>
        <w:rPr>
          <w:i/>
          <w:color w:val="000009"/>
          <w:spacing w:val="-2"/>
        </w:rPr>
        <w:t>História;</w:t>
      </w:r>
    </w:p>
    <w:p w14:paraId="040D305C" w14:textId="77777777" w:rsidR="008F3D2E" w:rsidRDefault="00000000">
      <w:pPr>
        <w:pStyle w:val="PargrafodaLista"/>
        <w:numPr>
          <w:ilvl w:val="1"/>
          <w:numId w:val="2"/>
        </w:numPr>
        <w:tabs>
          <w:tab w:val="left" w:pos="372"/>
        </w:tabs>
        <w:ind w:left="372" w:hanging="229"/>
        <w:rPr>
          <w:color w:val="000009"/>
        </w:rPr>
      </w:pPr>
      <w:r>
        <w:rPr>
          <w:color w:val="000009"/>
          <w:spacing w:val="-2"/>
        </w:rPr>
        <w:t>Participar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dos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cursos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qualificação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e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capacitação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oferecidos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pelo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Programa;</w:t>
      </w:r>
    </w:p>
    <w:p w14:paraId="0904F18C" w14:textId="77777777" w:rsidR="008F3D2E" w:rsidRDefault="00000000">
      <w:pPr>
        <w:pStyle w:val="PargrafodaLista"/>
        <w:numPr>
          <w:ilvl w:val="1"/>
          <w:numId w:val="2"/>
        </w:numPr>
        <w:tabs>
          <w:tab w:val="left" w:pos="350"/>
        </w:tabs>
        <w:ind w:left="350" w:hanging="207"/>
        <w:rPr>
          <w:i/>
          <w:color w:val="000009"/>
        </w:rPr>
      </w:pPr>
      <w:r>
        <w:rPr>
          <w:color w:val="000009"/>
          <w:spacing w:val="-2"/>
        </w:rPr>
        <w:t>Participar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ativamente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das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atividades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desenvolvidas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pelo</w:t>
      </w:r>
      <w:r>
        <w:rPr>
          <w:color w:val="000009"/>
          <w:spacing w:val="-3"/>
        </w:rPr>
        <w:t xml:space="preserve"> </w:t>
      </w:r>
      <w:r>
        <w:rPr>
          <w:i/>
          <w:color w:val="000009"/>
          <w:spacing w:val="-2"/>
        </w:rPr>
        <w:t>PET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-2"/>
        </w:rPr>
        <w:t>História;</w:t>
      </w:r>
    </w:p>
    <w:p w14:paraId="1DB33D36" w14:textId="77777777" w:rsidR="008F3D2E" w:rsidRDefault="00000000">
      <w:pPr>
        <w:pStyle w:val="PargrafodaLista"/>
        <w:numPr>
          <w:ilvl w:val="1"/>
          <w:numId w:val="2"/>
        </w:numPr>
        <w:tabs>
          <w:tab w:val="left" w:pos="403"/>
        </w:tabs>
        <w:ind w:left="143" w:right="76" w:firstLine="0"/>
        <w:rPr>
          <w:i/>
          <w:color w:val="000009"/>
        </w:rPr>
      </w:pPr>
      <w:r>
        <w:rPr>
          <w:color w:val="000009"/>
        </w:rPr>
        <w:t xml:space="preserve">Apresentar os resultados das experiências no </w:t>
      </w:r>
      <w:r>
        <w:rPr>
          <w:i/>
          <w:color w:val="000009"/>
        </w:rPr>
        <w:t xml:space="preserve">PET História </w:t>
      </w:r>
      <w:r>
        <w:rPr>
          <w:color w:val="000009"/>
        </w:rPr>
        <w:t xml:space="preserve">em seminários e outros eventos </w:t>
      </w:r>
      <w:r>
        <w:rPr>
          <w:color w:val="000009"/>
          <w:spacing w:val="-2"/>
        </w:rPr>
        <w:t>acadêmicos</w:t>
      </w:r>
      <w:r>
        <w:rPr>
          <w:i/>
          <w:color w:val="000009"/>
          <w:spacing w:val="-2"/>
        </w:rPr>
        <w:t>;</w:t>
      </w:r>
    </w:p>
    <w:p w14:paraId="004000AF" w14:textId="77777777" w:rsidR="008F3D2E" w:rsidRDefault="00000000">
      <w:pPr>
        <w:pStyle w:val="PargrafodaLista"/>
        <w:numPr>
          <w:ilvl w:val="1"/>
          <w:numId w:val="2"/>
        </w:numPr>
        <w:tabs>
          <w:tab w:val="left" w:pos="384"/>
        </w:tabs>
        <w:spacing w:before="121"/>
        <w:ind w:left="143" w:right="15" w:firstLine="0"/>
        <w:jc w:val="both"/>
        <w:rPr>
          <w:color w:val="000009"/>
        </w:rPr>
      </w:pPr>
      <w:r>
        <w:rPr>
          <w:color w:val="000009"/>
        </w:rPr>
        <w:t xml:space="preserve">Manter bom rendimento escolar: Coeficiente de Rendimento maior ou igual a sete [CR &gt; 7], não apresentar reprovações nem ter trancamentos totais durante o período de vigência da </w:t>
      </w:r>
      <w:r>
        <w:rPr>
          <w:color w:val="000009"/>
          <w:spacing w:val="-2"/>
        </w:rPr>
        <w:t>bolsa;</w:t>
      </w:r>
    </w:p>
    <w:p w14:paraId="3266F8AA" w14:textId="77777777" w:rsidR="008F3D2E" w:rsidRDefault="008F3D2E">
      <w:pPr>
        <w:pStyle w:val="Corpodetexto"/>
        <w:spacing w:before="241"/>
        <w:ind w:left="0"/>
      </w:pPr>
    </w:p>
    <w:p w14:paraId="335E695A" w14:textId="77777777" w:rsidR="008F3D2E" w:rsidRDefault="00000000">
      <w:pPr>
        <w:pStyle w:val="Ttulo1"/>
        <w:numPr>
          <w:ilvl w:val="0"/>
          <w:numId w:val="2"/>
        </w:numPr>
        <w:tabs>
          <w:tab w:val="left" w:pos="313"/>
        </w:tabs>
        <w:ind w:left="313" w:hanging="170"/>
      </w:pPr>
      <w:r>
        <w:rPr>
          <w:color w:val="000009"/>
        </w:rPr>
        <w:t>-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DISPOSIÇÕES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FINAIS</w:t>
      </w:r>
    </w:p>
    <w:p w14:paraId="47FC7085" w14:textId="77777777" w:rsidR="008F3D2E" w:rsidRDefault="00000000">
      <w:pPr>
        <w:pStyle w:val="Corpodetexto"/>
        <w:spacing w:before="123" w:line="237" w:lineRule="auto"/>
      </w:pPr>
      <w:r>
        <w:rPr>
          <w:color w:val="000009"/>
        </w:rPr>
        <w:t>Casos omissos a este edital serão julgados pela Comissão de Seleção, sendo as decisões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desta comissão soberanas, irrecorríveis e irrevogáveis.</w:t>
      </w:r>
    </w:p>
    <w:p w14:paraId="3A757B74" w14:textId="77777777" w:rsidR="008F3D2E" w:rsidRDefault="008F3D2E">
      <w:pPr>
        <w:pStyle w:val="Corpodetexto"/>
        <w:spacing w:before="0"/>
        <w:ind w:left="0"/>
      </w:pPr>
    </w:p>
    <w:p w14:paraId="480DE283" w14:textId="77777777" w:rsidR="008F3D2E" w:rsidRDefault="008F3D2E">
      <w:pPr>
        <w:pStyle w:val="Corpodetexto"/>
        <w:spacing w:before="0"/>
        <w:ind w:left="0"/>
      </w:pPr>
    </w:p>
    <w:p w14:paraId="57B79F78" w14:textId="77777777" w:rsidR="008F3D2E" w:rsidRDefault="008F3D2E">
      <w:pPr>
        <w:pStyle w:val="Corpodetexto"/>
        <w:spacing w:before="96"/>
        <w:ind w:left="0"/>
      </w:pPr>
    </w:p>
    <w:p w14:paraId="3A6D9D4E" w14:textId="674E95E1" w:rsidR="008F3D2E" w:rsidRDefault="00000000">
      <w:pPr>
        <w:pStyle w:val="Corpodetexto"/>
        <w:spacing w:before="0"/>
        <w:jc w:val="both"/>
      </w:pPr>
      <w:r>
        <w:rPr>
          <w:color w:val="000009"/>
        </w:rPr>
        <w:t>Niterói,</w:t>
      </w:r>
      <w:r>
        <w:rPr>
          <w:color w:val="000009"/>
          <w:spacing w:val="-12"/>
        </w:rPr>
        <w:t xml:space="preserve"> </w:t>
      </w:r>
      <w:r w:rsidR="00230401">
        <w:rPr>
          <w:color w:val="000009"/>
        </w:rPr>
        <w:t>2</w:t>
      </w:r>
      <w:r w:rsidR="00E144B1">
        <w:rPr>
          <w:color w:val="000009"/>
        </w:rPr>
        <w:t>4 de abril de 2025</w:t>
      </w:r>
    </w:p>
    <w:p w14:paraId="1A388398" w14:textId="77777777" w:rsidR="008F3D2E" w:rsidRDefault="00000000">
      <w:pPr>
        <w:pStyle w:val="Corpodetexto"/>
        <w:spacing w:before="9"/>
        <w:ind w:left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7840" behindDoc="1" locked="0" layoutInCell="1" allowOverlap="1" wp14:anchorId="30A97FC3" wp14:editId="71971DA0">
            <wp:simplePos x="0" y="0"/>
            <wp:positionH relativeFrom="page">
              <wp:posOffset>1098803</wp:posOffset>
            </wp:positionH>
            <wp:positionV relativeFrom="paragraph">
              <wp:posOffset>90920</wp:posOffset>
            </wp:positionV>
            <wp:extent cx="1477063" cy="41071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063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1D11EC" w14:textId="77777777" w:rsidR="008F3D2E" w:rsidRDefault="00000000">
      <w:pPr>
        <w:pStyle w:val="Corpodetexto"/>
        <w:spacing w:before="151" w:line="237" w:lineRule="auto"/>
        <w:ind w:right="7251"/>
      </w:pPr>
      <w:r>
        <w:rPr>
          <w:color w:val="000009"/>
          <w:spacing w:val="-2"/>
        </w:rPr>
        <w:t>Renata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Vereza Tutora</w:t>
      </w:r>
    </w:p>
    <w:p w14:paraId="47454AF3" w14:textId="77777777" w:rsidR="008F3D2E" w:rsidRDefault="008F3D2E">
      <w:pPr>
        <w:pStyle w:val="Corpodetexto"/>
        <w:spacing w:line="237" w:lineRule="auto"/>
        <w:sectPr w:rsidR="008F3D2E">
          <w:pgSz w:w="11930" w:h="16850"/>
          <w:pgMar w:top="1380" w:right="1700" w:bottom="280" w:left="1559" w:header="720" w:footer="720" w:gutter="0"/>
          <w:cols w:space="720"/>
        </w:sectPr>
      </w:pPr>
    </w:p>
    <w:p w14:paraId="4859194E" w14:textId="77777777" w:rsidR="008F3D2E" w:rsidRDefault="00000000">
      <w:pPr>
        <w:spacing w:before="37"/>
        <w:ind w:left="143"/>
        <w:rPr>
          <w:b/>
        </w:rPr>
      </w:pPr>
      <w:r>
        <w:rPr>
          <w:b/>
          <w:color w:val="000009"/>
          <w:spacing w:val="-2"/>
        </w:rPr>
        <w:lastRenderedPageBreak/>
        <w:t>Anexo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7"/>
        </w:rPr>
        <w:t>01</w:t>
      </w:r>
    </w:p>
    <w:p w14:paraId="1D2C94B0" w14:textId="77777777" w:rsidR="008F3D2E" w:rsidRDefault="008F3D2E">
      <w:pPr>
        <w:pStyle w:val="Corpodetexto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</w:tblGrid>
      <w:tr w:rsidR="008F3D2E" w14:paraId="0472D784" w14:textId="77777777">
        <w:trPr>
          <w:trHeight w:val="427"/>
        </w:trPr>
        <w:tc>
          <w:tcPr>
            <w:tcW w:w="8503" w:type="dxa"/>
            <w:shd w:val="clear" w:color="auto" w:fill="8EAADA"/>
          </w:tcPr>
          <w:p w14:paraId="5250E520" w14:textId="77777777" w:rsidR="008F3D2E" w:rsidRDefault="00000000">
            <w:pPr>
              <w:pStyle w:val="TableParagraph"/>
              <w:spacing w:line="266" w:lineRule="exact"/>
              <w:ind w:left="49"/>
              <w:jc w:val="center"/>
              <w:rPr>
                <w:b/>
              </w:rPr>
            </w:pPr>
            <w:r>
              <w:rPr>
                <w:b/>
                <w:color w:val="000009"/>
              </w:rPr>
              <w:t>Ficha</w:t>
            </w:r>
            <w:r>
              <w:rPr>
                <w:b/>
                <w:color w:val="000009"/>
                <w:spacing w:val="-8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Inscrição</w:t>
            </w:r>
          </w:p>
        </w:tc>
      </w:tr>
      <w:tr w:rsidR="008F3D2E" w14:paraId="79F795C6" w14:textId="77777777">
        <w:trPr>
          <w:trHeight w:val="891"/>
        </w:trPr>
        <w:tc>
          <w:tcPr>
            <w:tcW w:w="8503" w:type="dxa"/>
          </w:tcPr>
          <w:p w14:paraId="44C2A317" w14:textId="77777777" w:rsidR="008F3D2E" w:rsidRDefault="00000000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color w:val="000009"/>
              </w:rPr>
              <w:t>Nome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completo:</w:t>
            </w:r>
          </w:p>
        </w:tc>
      </w:tr>
      <w:tr w:rsidR="008F3D2E" w14:paraId="058B0E2B" w14:textId="77777777">
        <w:trPr>
          <w:trHeight w:val="889"/>
        </w:trPr>
        <w:tc>
          <w:tcPr>
            <w:tcW w:w="8503" w:type="dxa"/>
          </w:tcPr>
          <w:p w14:paraId="2A39C6C4" w14:textId="77777777" w:rsidR="008F3D2E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Endereço:</w:t>
            </w:r>
          </w:p>
        </w:tc>
      </w:tr>
      <w:tr w:rsidR="008F3D2E" w14:paraId="40CCFFD0" w14:textId="77777777">
        <w:trPr>
          <w:trHeight w:val="428"/>
        </w:trPr>
        <w:tc>
          <w:tcPr>
            <w:tcW w:w="8503" w:type="dxa"/>
          </w:tcPr>
          <w:p w14:paraId="42AB4D9B" w14:textId="77777777" w:rsidR="008F3D2E" w:rsidRDefault="00000000">
            <w:pPr>
              <w:pStyle w:val="TableParagraph"/>
              <w:tabs>
                <w:tab w:val="left" w:pos="4017"/>
              </w:tabs>
              <w:spacing w:before="1"/>
              <w:rPr>
                <w:b/>
              </w:rPr>
            </w:pPr>
            <w:r>
              <w:rPr>
                <w:b/>
                <w:color w:val="000009"/>
                <w:spacing w:val="-5"/>
              </w:rPr>
              <w:t>RG: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4"/>
              </w:rPr>
              <w:t>CPF:</w:t>
            </w:r>
          </w:p>
        </w:tc>
      </w:tr>
      <w:tr w:rsidR="008F3D2E" w14:paraId="79ED4D2B" w14:textId="77777777">
        <w:trPr>
          <w:trHeight w:val="431"/>
        </w:trPr>
        <w:tc>
          <w:tcPr>
            <w:tcW w:w="8503" w:type="dxa"/>
          </w:tcPr>
          <w:p w14:paraId="137E9380" w14:textId="77777777" w:rsidR="008F3D2E" w:rsidRDefault="00000000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Matrícula</w:t>
            </w:r>
            <w:r>
              <w:rPr>
                <w:b/>
                <w:color w:val="000009"/>
                <w:spacing w:val="4"/>
              </w:rPr>
              <w:t xml:space="preserve"> </w:t>
            </w:r>
            <w:r>
              <w:rPr>
                <w:b/>
                <w:color w:val="000009"/>
                <w:spacing w:val="-4"/>
              </w:rPr>
              <w:t>UFF:</w:t>
            </w:r>
          </w:p>
        </w:tc>
      </w:tr>
      <w:tr w:rsidR="008F3D2E" w14:paraId="33F09531" w14:textId="77777777">
        <w:trPr>
          <w:trHeight w:val="430"/>
        </w:trPr>
        <w:tc>
          <w:tcPr>
            <w:tcW w:w="8503" w:type="dxa"/>
          </w:tcPr>
          <w:p w14:paraId="1FB66941" w14:textId="77777777" w:rsidR="008F3D2E" w:rsidRDefault="00000000">
            <w:pPr>
              <w:pStyle w:val="TableParagraph"/>
              <w:tabs>
                <w:tab w:val="left" w:pos="4041"/>
              </w:tabs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Turno: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2"/>
              </w:rPr>
              <w:t>Período:</w:t>
            </w:r>
          </w:p>
        </w:tc>
      </w:tr>
      <w:tr w:rsidR="008F3D2E" w14:paraId="7F65693E" w14:textId="77777777">
        <w:trPr>
          <w:trHeight w:val="450"/>
        </w:trPr>
        <w:tc>
          <w:tcPr>
            <w:tcW w:w="8503" w:type="dxa"/>
          </w:tcPr>
          <w:p w14:paraId="2F984395" w14:textId="77777777" w:rsidR="008F3D2E" w:rsidRDefault="008F3D2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0835F9D" w14:textId="77777777" w:rsidR="008F3D2E" w:rsidRDefault="008F3D2E">
      <w:pPr>
        <w:pStyle w:val="TableParagraph"/>
        <w:rPr>
          <w:rFonts w:ascii="Times New Roman"/>
        </w:rPr>
        <w:sectPr w:rsidR="008F3D2E">
          <w:pgSz w:w="11930" w:h="16850"/>
          <w:pgMar w:top="1380" w:right="1700" w:bottom="280" w:left="1559" w:header="720" w:footer="720" w:gutter="0"/>
          <w:cols w:space="720"/>
        </w:sectPr>
      </w:pPr>
    </w:p>
    <w:p w14:paraId="7AF8000B" w14:textId="77777777" w:rsidR="008F3D2E" w:rsidRDefault="00000000">
      <w:pPr>
        <w:spacing w:before="37"/>
        <w:ind w:left="143"/>
        <w:rPr>
          <w:b/>
        </w:rPr>
      </w:pPr>
      <w:r>
        <w:rPr>
          <w:b/>
          <w:color w:val="000009"/>
        </w:rPr>
        <w:lastRenderedPageBreak/>
        <w:t>ANEXO</w:t>
      </w:r>
      <w:r>
        <w:rPr>
          <w:b/>
          <w:color w:val="000009"/>
          <w:spacing w:val="-9"/>
        </w:rPr>
        <w:t xml:space="preserve"> </w:t>
      </w:r>
      <w:r>
        <w:rPr>
          <w:b/>
          <w:color w:val="000009"/>
          <w:spacing w:val="-5"/>
        </w:rPr>
        <w:t>02</w:t>
      </w:r>
    </w:p>
    <w:p w14:paraId="1726A980" w14:textId="77777777" w:rsidR="008F3D2E" w:rsidRDefault="008F3D2E">
      <w:pPr>
        <w:pStyle w:val="Corpodetexto"/>
        <w:spacing w:before="240"/>
        <w:ind w:left="0"/>
        <w:rPr>
          <w:b/>
        </w:rPr>
      </w:pPr>
    </w:p>
    <w:p w14:paraId="41413E96" w14:textId="77777777" w:rsidR="008F3D2E" w:rsidRDefault="00000000">
      <w:pPr>
        <w:spacing w:before="1"/>
        <w:ind w:left="143"/>
        <w:rPr>
          <w:b/>
        </w:rPr>
      </w:pPr>
      <w:r>
        <w:rPr>
          <w:b/>
          <w:color w:val="000009"/>
          <w:spacing w:val="-2"/>
        </w:rPr>
        <w:t>MODELO</w:t>
      </w:r>
      <w:r>
        <w:rPr>
          <w:b/>
          <w:color w:val="000009"/>
          <w:spacing w:val="-6"/>
        </w:rPr>
        <w:t xml:space="preserve"> </w:t>
      </w:r>
      <w:r>
        <w:rPr>
          <w:b/>
          <w:color w:val="000009"/>
          <w:spacing w:val="-2"/>
        </w:rPr>
        <w:t>DA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  <w:spacing w:val="-2"/>
        </w:rPr>
        <w:t>CARTA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2"/>
        </w:rPr>
        <w:t>DE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  <w:spacing w:val="-2"/>
        </w:rPr>
        <w:t>INTENÇÃO</w:t>
      </w:r>
    </w:p>
    <w:p w14:paraId="7F0AC4F9" w14:textId="77777777" w:rsidR="008F3D2E" w:rsidRDefault="008F3D2E">
      <w:pPr>
        <w:pStyle w:val="Corpodetexto"/>
        <w:spacing w:before="240"/>
        <w:ind w:left="0"/>
        <w:rPr>
          <w:b/>
        </w:rPr>
      </w:pPr>
    </w:p>
    <w:p w14:paraId="5B338568" w14:textId="77777777" w:rsidR="008F3D2E" w:rsidRDefault="00000000">
      <w:pPr>
        <w:pStyle w:val="Corpodetexto"/>
        <w:spacing w:before="0"/>
        <w:jc w:val="both"/>
      </w:pPr>
      <w:r>
        <w:rPr>
          <w:color w:val="000009"/>
        </w:rPr>
        <w:t>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Intenção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conter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seguinte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cabeçalho:</w:t>
      </w:r>
    </w:p>
    <w:p w14:paraId="6291D7D9" w14:textId="77777777" w:rsidR="008F3D2E" w:rsidRDefault="00000000">
      <w:pPr>
        <w:pStyle w:val="Ttulo1"/>
        <w:spacing w:before="120"/>
      </w:pPr>
      <w:r>
        <w:rPr>
          <w:color w:val="000009"/>
        </w:rPr>
        <w:t>SELEÇÃO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PET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HISTÓRIA/UFF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2019/20</w:t>
      </w:r>
    </w:p>
    <w:p w14:paraId="10127D59" w14:textId="77777777" w:rsidR="008F3D2E" w:rsidRDefault="00000000">
      <w:pPr>
        <w:pStyle w:val="Corpodetexto"/>
        <w:spacing w:before="118"/>
      </w:pPr>
      <w:r>
        <w:rPr>
          <w:color w:val="000009"/>
          <w:spacing w:val="-2"/>
        </w:rPr>
        <w:t>NOME:</w:t>
      </w:r>
    </w:p>
    <w:p w14:paraId="305F66D2" w14:textId="77777777" w:rsidR="008F3D2E" w:rsidRDefault="00000000">
      <w:pPr>
        <w:pStyle w:val="Corpodetexto"/>
      </w:pPr>
      <w:r>
        <w:rPr>
          <w:color w:val="000009"/>
          <w:spacing w:val="-2"/>
        </w:rPr>
        <w:t>DATA:</w:t>
      </w:r>
    </w:p>
    <w:p w14:paraId="56F85590" w14:textId="77777777" w:rsidR="008F3D2E" w:rsidRDefault="00000000">
      <w:pPr>
        <w:pStyle w:val="PargrafodaLista"/>
        <w:numPr>
          <w:ilvl w:val="0"/>
          <w:numId w:val="1"/>
        </w:numPr>
        <w:tabs>
          <w:tab w:val="left" w:pos="462"/>
        </w:tabs>
        <w:spacing w:before="121"/>
        <w:ind w:right="24" w:firstLine="0"/>
        <w:jc w:val="both"/>
      </w:pPr>
      <w:r>
        <w:rPr>
          <w:color w:val="000009"/>
        </w:rPr>
        <w:t>O corpo da Carta de Intenção deverá conter, no máximo, 02 páginas e conter esclarecimentos sobre os seguintes aspectos:</w:t>
      </w:r>
    </w:p>
    <w:p w14:paraId="0FF755E6" w14:textId="77777777" w:rsidR="008F3D2E" w:rsidRDefault="00000000">
      <w:pPr>
        <w:pStyle w:val="PargrafodaLista"/>
        <w:numPr>
          <w:ilvl w:val="1"/>
          <w:numId w:val="1"/>
        </w:numPr>
        <w:tabs>
          <w:tab w:val="left" w:pos="260"/>
        </w:tabs>
        <w:spacing w:before="121"/>
        <w:ind w:left="260" w:hanging="117"/>
        <w:jc w:val="both"/>
      </w:pPr>
      <w:r>
        <w:rPr>
          <w:color w:val="000009"/>
          <w:spacing w:val="-2"/>
        </w:rPr>
        <w:t>Quem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é o(a) candidato(a);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(breve apresentação)</w:t>
      </w:r>
    </w:p>
    <w:p w14:paraId="1EA71134" w14:textId="49067BE5" w:rsidR="008F3D2E" w:rsidRDefault="00000000">
      <w:pPr>
        <w:pStyle w:val="PargrafodaLista"/>
        <w:numPr>
          <w:ilvl w:val="1"/>
          <w:numId w:val="1"/>
        </w:numPr>
        <w:tabs>
          <w:tab w:val="left" w:pos="289"/>
        </w:tabs>
        <w:ind w:right="11" w:firstLine="0"/>
        <w:jc w:val="both"/>
      </w:pPr>
      <w:r>
        <w:rPr>
          <w:color w:val="000009"/>
        </w:rPr>
        <w:t xml:space="preserve">Quais as razões de seu interesse em participar do grupo PET/História; (Por que deseja fazer parte deste grupo? O projeto completo do PET História encontra-se no endereço </w:t>
      </w:r>
      <w:r w:rsidR="00E144B1" w:rsidRPr="00E144B1">
        <w:rPr>
          <w:color w:val="000009"/>
          <w:spacing w:val="-2"/>
        </w:rPr>
        <w:t>https://pethistoriauff.carrd.co</w:t>
      </w:r>
    </w:p>
    <w:p w14:paraId="0A4BB7A9" w14:textId="77777777" w:rsidR="008F3D2E" w:rsidRDefault="00000000">
      <w:pPr>
        <w:pStyle w:val="PargrafodaLista"/>
        <w:numPr>
          <w:ilvl w:val="1"/>
          <w:numId w:val="1"/>
        </w:numPr>
        <w:tabs>
          <w:tab w:val="left" w:pos="260"/>
        </w:tabs>
        <w:spacing w:before="121"/>
        <w:ind w:left="260" w:hanging="117"/>
        <w:jc w:val="both"/>
      </w:pPr>
      <w:r>
        <w:rPr>
          <w:color w:val="000009"/>
        </w:rPr>
        <w:t>Argumente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pretende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contribuir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grupo;</w:t>
      </w:r>
    </w:p>
    <w:p w14:paraId="15D1719D" w14:textId="77777777" w:rsidR="008F3D2E" w:rsidRDefault="00000000">
      <w:pPr>
        <w:pStyle w:val="PargrafodaLista"/>
        <w:numPr>
          <w:ilvl w:val="1"/>
          <w:numId w:val="1"/>
        </w:numPr>
        <w:tabs>
          <w:tab w:val="left" w:pos="320"/>
        </w:tabs>
        <w:spacing w:before="118"/>
        <w:ind w:right="11" w:firstLine="0"/>
        <w:jc w:val="both"/>
      </w:pPr>
      <w:r>
        <w:rPr>
          <w:color w:val="000009"/>
        </w:rPr>
        <w:t>Como será sua dedicação ao programa PET/ História e como conciliará com as demais atividades acadêmicas;</w:t>
      </w:r>
    </w:p>
    <w:p w14:paraId="1F0055C0" w14:textId="77777777" w:rsidR="008F3D2E" w:rsidRDefault="00000000">
      <w:pPr>
        <w:pStyle w:val="PargrafodaLista"/>
        <w:numPr>
          <w:ilvl w:val="1"/>
          <w:numId w:val="1"/>
        </w:numPr>
        <w:tabs>
          <w:tab w:val="left" w:pos="260"/>
        </w:tabs>
        <w:ind w:left="260" w:hanging="117"/>
        <w:jc w:val="both"/>
      </w:pPr>
      <w:r>
        <w:rPr>
          <w:color w:val="000009"/>
        </w:rPr>
        <w:t>Informe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experiência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anterior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trabalho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avalia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sua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participação;</w:t>
      </w:r>
    </w:p>
    <w:p w14:paraId="6AE665B0" w14:textId="77777777" w:rsidR="008F3D2E" w:rsidRDefault="00000000">
      <w:pPr>
        <w:pStyle w:val="PargrafodaLista"/>
        <w:numPr>
          <w:ilvl w:val="1"/>
          <w:numId w:val="1"/>
        </w:numPr>
        <w:tabs>
          <w:tab w:val="left" w:pos="260"/>
        </w:tabs>
        <w:spacing w:before="121"/>
        <w:ind w:left="260" w:hanging="117"/>
        <w:jc w:val="both"/>
      </w:pPr>
      <w:r>
        <w:rPr>
          <w:color w:val="000009"/>
        </w:rPr>
        <w:t>Informe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disponibilidade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dias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horários.</w:t>
      </w:r>
    </w:p>
    <w:p w14:paraId="23D800F5" w14:textId="77777777" w:rsidR="008F3D2E" w:rsidRDefault="00000000">
      <w:pPr>
        <w:pStyle w:val="PargrafodaLista"/>
        <w:numPr>
          <w:ilvl w:val="0"/>
          <w:numId w:val="1"/>
        </w:numPr>
        <w:tabs>
          <w:tab w:val="left" w:pos="357"/>
        </w:tabs>
        <w:ind w:left="357" w:hanging="214"/>
        <w:jc w:val="both"/>
      </w:pPr>
      <w:r>
        <w:rPr>
          <w:color w:val="000009"/>
        </w:rPr>
        <w:t>Ao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final,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Carta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deverá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assinada;</w:t>
      </w:r>
    </w:p>
    <w:sectPr w:rsidR="008F3D2E">
      <w:pgSz w:w="11930" w:h="16850"/>
      <w:pgMar w:top="138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270E6"/>
    <w:multiLevelType w:val="hybridMultilevel"/>
    <w:tmpl w:val="F886CC78"/>
    <w:lvl w:ilvl="0" w:tplc="943A0BFA">
      <w:start w:val="9"/>
      <w:numFmt w:val="upperRoman"/>
      <w:lvlText w:val="%1"/>
      <w:lvlJc w:val="left"/>
      <w:pPr>
        <w:ind w:left="373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2"/>
        <w:w w:val="100"/>
        <w:sz w:val="22"/>
        <w:szCs w:val="22"/>
        <w:lang w:val="pt-PT" w:eastAsia="en-US" w:bidi="ar-SA"/>
      </w:rPr>
    </w:lvl>
    <w:lvl w:ilvl="1" w:tplc="B762BA9C">
      <w:start w:val="1"/>
      <w:numFmt w:val="lowerLetter"/>
      <w:lvlText w:val="%2)"/>
      <w:lvlJc w:val="left"/>
      <w:pPr>
        <w:ind w:left="395" w:hanging="252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8CE6D4F0">
      <w:numFmt w:val="bullet"/>
      <w:lvlText w:val="•"/>
      <w:lvlJc w:val="left"/>
      <w:pPr>
        <w:ind w:left="1317" w:hanging="252"/>
      </w:pPr>
      <w:rPr>
        <w:rFonts w:hint="default"/>
        <w:lang w:val="pt-PT" w:eastAsia="en-US" w:bidi="ar-SA"/>
      </w:rPr>
    </w:lvl>
    <w:lvl w:ilvl="3" w:tplc="82DCC4FE">
      <w:numFmt w:val="bullet"/>
      <w:lvlText w:val="•"/>
      <w:lvlJc w:val="left"/>
      <w:pPr>
        <w:ind w:left="2235" w:hanging="252"/>
      </w:pPr>
      <w:rPr>
        <w:rFonts w:hint="default"/>
        <w:lang w:val="pt-PT" w:eastAsia="en-US" w:bidi="ar-SA"/>
      </w:rPr>
    </w:lvl>
    <w:lvl w:ilvl="4" w:tplc="F948D81E">
      <w:numFmt w:val="bullet"/>
      <w:lvlText w:val="•"/>
      <w:lvlJc w:val="left"/>
      <w:pPr>
        <w:ind w:left="3153" w:hanging="252"/>
      </w:pPr>
      <w:rPr>
        <w:rFonts w:hint="default"/>
        <w:lang w:val="pt-PT" w:eastAsia="en-US" w:bidi="ar-SA"/>
      </w:rPr>
    </w:lvl>
    <w:lvl w:ilvl="5" w:tplc="9256807A">
      <w:numFmt w:val="bullet"/>
      <w:lvlText w:val="•"/>
      <w:lvlJc w:val="left"/>
      <w:pPr>
        <w:ind w:left="4071" w:hanging="252"/>
      </w:pPr>
      <w:rPr>
        <w:rFonts w:hint="default"/>
        <w:lang w:val="pt-PT" w:eastAsia="en-US" w:bidi="ar-SA"/>
      </w:rPr>
    </w:lvl>
    <w:lvl w:ilvl="6" w:tplc="5552B2CE">
      <w:numFmt w:val="bullet"/>
      <w:lvlText w:val="•"/>
      <w:lvlJc w:val="left"/>
      <w:pPr>
        <w:ind w:left="4989" w:hanging="252"/>
      </w:pPr>
      <w:rPr>
        <w:rFonts w:hint="default"/>
        <w:lang w:val="pt-PT" w:eastAsia="en-US" w:bidi="ar-SA"/>
      </w:rPr>
    </w:lvl>
    <w:lvl w:ilvl="7" w:tplc="171A8EFE">
      <w:numFmt w:val="bullet"/>
      <w:lvlText w:val="•"/>
      <w:lvlJc w:val="left"/>
      <w:pPr>
        <w:ind w:left="5907" w:hanging="252"/>
      </w:pPr>
      <w:rPr>
        <w:rFonts w:hint="default"/>
        <w:lang w:val="pt-PT" w:eastAsia="en-US" w:bidi="ar-SA"/>
      </w:rPr>
    </w:lvl>
    <w:lvl w:ilvl="8" w:tplc="08EEECB4">
      <w:numFmt w:val="bullet"/>
      <w:lvlText w:val="•"/>
      <w:lvlJc w:val="left"/>
      <w:pPr>
        <w:ind w:left="6825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3D925792"/>
    <w:multiLevelType w:val="hybridMultilevel"/>
    <w:tmpl w:val="A1D6FC5A"/>
    <w:lvl w:ilvl="0" w:tplc="9386FF44">
      <w:start w:val="1"/>
      <w:numFmt w:val="upperRoman"/>
      <w:lvlText w:val="%1"/>
      <w:lvlJc w:val="left"/>
      <w:pPr>
        <w:ind w:left="251" w:hanging="10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1" w:tplc="82B6271A">
      <w:start w:val="1"/>
      <w:numFmt w:val="lowerLetter"/>
      <w:lvlText w:val="%2)"/>
      <w:lvlJc w:val="left"/>
      <w:pPr>
        <w:ind w:left="143" w:hanging="260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558C54A0">
      <w:numFmt w:val="bullet"/>
      <w:lvlText w:val="•"/>
      <w:lvlJc w:val="left"/>
      <w:pPr>
        <w:ind w:left="360" w:hanging="260"/>
      </w:pPr>
      <w:rPr>
        <w:rFonts w:hint="default"/>
        <w:lang w:val="pt-PT" w:eastAsia="en-US" w:bidi="ar-SA"/>
      </w:rPr>
    </w:lvl>
    <w:lvl w:ilvl="3" w:tplc="1A0A59F0">
      <w:numFmt w:val="bullet"/>
      <w:lvlText w:val="•"/>
      <w:lvlJc w:val="left"/>
      <w:pPr>
        <w:ind w:left="1397" w:hanging="260"/>
      </w:pPr>
      <w:rPr>
        <w:rFonts w:hint="default"/>
        <w:lang w:val="pt-PT" w:eastAsia="en-US" w:bidi="ar-SA"/>
      </w:rPr>
    </w:lvl>
    <w:lvl w:ilvl="4" w:tplc="DD6293CA">
      <w:numFmt w:val="bullet"/>
      <w:lvlText w:val="•"/>
      <w:lvlJc w:val="left"/>
      <w:pPr>
        <w:ind w:left="2435" w:hanging="260"/>
      </w:pPr>
      <w:rPr>
        <w:rFonts w:hint="default"/>
        <w:lang w:val="pt-PT" w:eastAsia="en-US" w:bidi="ar-SA"/>
      </w:rPr>
    </w:lvl>
    <w:lvl w:ilvl="5" w:tplc="24588B92">
      <w:numFmt w:val="bullet"/>
      <w:lvlText w:val="•"/>
      <w:lvlJc w:val="left"/>
      <w:pPr>
        <w:ind w:left="3473" w:hanging="260"/>
      </w:pPr>
      <w:rPr>
        <w:rFonts w:hint="default"/>
        <w:lang w:val="pt-PT" w:eastAsia="en-US" w:bidi="ar-SA"/>
      </w:rPr>
    </w:lvl>
    <w:lvl w:ilvl="6" w:tplc="FC0E71FC">
      <w:numFmt w:val="bullet"/>
      <w:lvlText w:val="•"/>
      <w:lvlJc w:val="left"/>
      <w:pPr>
        <w:ind w:left="4510" w:hanging="260"/>
      </w:pPr>
      <w:rPr>
        <w:rFonts w:hint="default"/>
        <w:lang w:val="pt-PT" w:eastAsia="en-US" w:bidi="ar-SA"/>
      </w:rPr>
    </w:lvl>
    <w:lvl w:ilvl="7" w:tplc="3592A67C">
      <w:numFmt w:val="bullet"/>
      <w:lvlText w:val="•"/>
      <w:lvlJc w:val="left"/>
      <w:pPr>
        <w:ind w:left="5548" w:hanging="260"/>
      </w:pPr>
      <w:rPr>
        <w:rFonts w:hint="default"/>
        <w:lang w:val="pt-PT" w:eastAsia="en-US" w:bidi="ar-SA"/>
      </w:rPr>
    </w:lvl>
    <w:lvl w:ilvl="8" w:tplc="67989D6A">
      <w:numFmt w:val="bullet"/>
      <w:lvlText w:val="•"/>
      <w:lvlJc w:val="left"/>
      <w:pPr>
        <w:ind w:left="6586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4F4D153B"/>
    <w:multiLevelType w:val="multilevel"/>
    <w:tmpl w:val="562AF390"/>
    <w:lvl w:ilvl="0">
      <w:start w:val="5"/>
      <w:numFmt w:val="decimal"/>
      <w:lvlText w:val="%1"/>
      <w:lvlJc w:val="left"/>
      <w:pPr>
        <w:ind w:left="863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63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20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6F085987"/>
    <w:multiLevelType w:val="hybridMultilevel"/>
    <w:tmpl w:val="A1D2A21A"/>
    <w:lvl w:ilvl="0" w:tplc="6EE257A4">
      <w:start w:val="1"/>
      <w:numFmt w:val="decimal"/>
      <w:lvlText w:val="%1."/>
      <w:lvlJc w:val="left"/>
      <w:pPr>
        <w:ind w:left="143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1" w:tplc="BFC8D4B6">
      <w:numFmt w:val="bullet"/>
      <w:lvlText w:val="-"/>
      <w:lvlJc w:val="left"/>
      <w:pPr>
        <w:ind w:left="143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 w:tplc="0868F87C">
      <w:numFmt w:val="bullet"/>
      <w:lvlText w:val="•"/>
      <w:lvlJc w:val="left"/>
      <w:pPr>
        <w:ind w:left="1844" w:hanging="118"/>
      </w:pPr>
      <w:rPr>
        <w:rFonts w:hint="default"/>
        <w:lang w:val="pt-PT" w:eastAsia="en-US" w:bidi="ar-SA"/>
      </w:rPr>
    </w:lvl>
    <w:lvl w:ilvl="3" w:tplc="6AE06D82">
      <w:numFmt w:val="bullet"/>
      <w:lvlText w:val="•"/>
      <w:lvlJc w:val="left"/>
      <w:pPr>
        <w:ind w:left="2696" w:hanging="118"/>
      </w:pPr>
      <w:rPr>
        <w:rFonts w:hint="default"/>
        <w:lang w:val="pt-PT" w:eastAsia="en-US" w:bidi="ar-SA"/>
      </w:rPr>
    </w:lvl>
    <w:lvl w:ilvl="4" w:tplc="9DA2CEB6">
      <w:numFmt w:val="bullet"/>
      <w:lvlText w:val="•"/>
      <w:lvlJc w:val="left"/>
      <w:pPr>
        <w:ind w:left="3548" w:hanging="118"/>
      </w:pPr>
      <w:rPr>
        <w:rFonts w:hint="default"/>
        <w:lang w:val="pt-PT" w:eastAsia="en-US" w:bidi="ar-SA"/>
      </w:rPr>
    </w:lvl>
    <w:lvl w:ilvl="5" w:tplc="909661AC">
      <w:numFmt w:val="bullet"/>
      <w:lvlText w:val="•"/>
      <w:lvlJc w:val="left"/>
      <w:pPr>
        <w:ind w:left="4400" w:hanging="118"/>
      </w:pPr>
      <w:rPr>
        <w:rFonts w:hint="default"/>
        <w:lang w:val="pt-PT" w:eastAsia="en-US" w:bidi="ar-SA"/>
      </w:rPr>
    </w:lvl>
    <w:lvl w:ilvl="6" w:tplc="6E02D616">
      <w:numFmt w:val="bullet"/>
      <w:lvlText w:val="•"/>
      <w:lvlJc w:val="left"/>
      <w:pPr>
        <w:ind w:left="5253" w:hanging="118"/>
      </w:pPr>
      <w:rPr>
        <w:rFonts w:hint="default"/>
        <w:lang w:val="pt-PT" w:eastAsia="en-US" w:bidi="ar-SA"/>
      </w:rPr>
    </w:lvl>
    <w:lvl w:ilvl="7" w:tplc="C360CC4C">
      <w:numFmt w:val="bullet"/>
      <w:lvlText w:val="•"/>
      <w:lvlJc w:val="left"/>
      <w:pPr>
        <w:ind w:left="6105" w:hanging="118"/>
      </w:pPr>
      <w:rPr>
        <w:rFonts w:hint="default"/>
        <w:lang w:val="pt-PT" w:eastAsia="en-US" w:bidi="ar-SA"/>
      </w:rPr>
    </w:lvl>
    <w:lvl w:ilvl="8" w:tplc="18585C02">
      <w:numFmt w:val="bullet"/>
      <w:lvlText w:val="•"/>
      <w:lvlJc w:val="left"/>
      <w:pPr>
        <w:ind w:left="6957" w:hanging="118"/>
      </w:pPr>
      <w:rPr>
        <w:rFonts w:hint="default"/>
        <w:lang w:val="pt-PT" w:eastAsia="en-US" w:bidi="ar-SA"/>
      </w:rPr>
    </w:lvl>
  </w:abstractNum>
  <w:num w:numId="1" w16cid:durableId="58595910">
    <w:abstractNumId w:val="3"/>
  </w:num>
  <w:num w:numId="2" w16cid:durableId="1994916002">
    <w:abstractNumId w:val="0"/>
  </w:num>
  <w:num w:numId="3" w16cid:durableId="418524395">
    <w:abstractNumId w:val="2"/>
  </w:num>
  <w:num w:numId="4" w16cid:durableId="145748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2E"/>
    <w:rsid w:val="00230401"/>
    <w:rsid w:val="0083671F"/>
    <w:rsid w:val="008F3D2E"/>
    <w:rsid w:val="009C0D04"/>
    <w:rsid w:val="009D46D8"/>
    <w:rsid w:val="00CE4A17"/>
    <w:rsid w:val="00E144B1"/>
    <w:rsid w:val="00EC61AD"/>
    <w:rsid w:val="00E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86C7"/>
  <w15:docId w15:val="{D8E88ACC-8252-42E6-A5EE-F805EAD8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43"/>
    </w:pPr>
  </w:style>
  <w:style w:type="paragraph" w:styleId="PargrafodaLista">
    <w:name w:val="List Paragraph"/>
    <w:basedOn w:val="Normal"/>
    <w:uiPriority w:val="1"/>
    <w:qFormat/>
    <w:pPr>
      <w:spacing w:before="120"/>
      <w:ind w:left="143"/>
    </w:pPr>
  </w:style>
  <w:style w:type="paragraph" w:customStyle="1" w:styleId="TableParagraph">
    <w:name w:val="Table Paragraph"/>
    <w:basedOn w:val="Normal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ethistoriauff/" TargetMode="External"/><Relationship Id="rId5" Type="http://schemas.openxmlformats.org/officeDocument/2006/relationships/hyperlink" Target="mailto:pet.historia.uff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bolsista PET-História 2021.docx</vt:lpstr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bolsista PET-História 2021.docx</dc:title>
  <dc:creator>Dulce</dc:creator>
  <cp:lastModifiedBy>renata vereza</cp:lastModifiedBy>
  <cp:revision>5</cp:revision>
  <dcterms:created xsi:type="dcterms:W3CDTF">2025-04-14T20:58:00Z</dcterms:created>
  <dcterms:modified xsi:type="dcterms:W3CDTF">2025-04-23T20:42:00Z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