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17" w:rsidRDefault="00E16D17" w:rsidP="00E16D17">
      <w:pPr>
        <w:spacing w:after="0"/>
        <w:jc w:val="center"/>
        <w:rPr>
          <w:color w:val="FF0000"/>
          <w:sz w:val="16"/>
          <w:szCs w:val="16"/>
        </w:rPr>
      </w:pPr>
    </w:p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Pr="004C3018" w:rsidRDefault="00E16D17" w:rsidP="00E16D17">
      <w:pPr>
        <w:pStyle w:val="SemEspaamento"/>
        <w:jc w:val="center"/>
      </w:pPr>
    </w:p>
    <w:p w:rsidR="00E16D17" w:rsidRDefault="00E16D17" w:rsidP="00E16D17">
      <w:pPr>
        <w:spacing w:after="0"/>
        <w:jc w:val="center"/>
        <w:rPr>
          <w:b/>
        </w:rPr>
      </w:pPr>
      <w:r w:rsidRPr="004C3018">
        <w:rPr>
          <w:b/>
        </w:rPr>
        <w:t xml:space="preserve">EDITAL DE SELEÇÃO PARA ESTÁGIO INTERNO </w:t>
      </w:r>
    </w:p>
    <w:p w:rsidR="006B5AFE" w:rsidRDefault="006B5AFE" w:rsidP="00E16D17">
      <w:pPr>
        <w:spacing w:after="0"/>
        <w:jc w:val="center"/>
        <w:rPr>
          <w:b/>
        </w:rPr>
      </w:pPr>
      <w:r>
        <w:rPr>
          <w:b/>
        </w:rPr>
        <w:t>PROGRAMA DE PÓS-GRADUAÇÃO EM ANTROPOLOGIA (PPGA)</w:t>
      </w:r>
    </w:p>
    <w:p w:rsidR="006B5AFE" w:rsidRDefault="006B5AFE" w:rsidP="00E16D17">
      <w:pPr>
        <w:spacing w:after="0"/>
        <w:jc w:val="center"/>
        <w:rPr>
          <w:b/>
        </w:rPr>
      </w:pPr>
      <w:r>
        <w:rPr>
          <w:b/>
        </w:rPr>
        <w:t>REVISTA ANTROPOLÍTICA</w:t>
      </w:r>
    </w:p>
    <w:p w:rsidR="00E16D17" w:rsidRDefault="00E16D17" w:rsidP="00E16D17">
      <w:pPr>
        <w:spacing w:after="0"/>
        <w:jc w:val="center"/>
        <w:rPr>
          <w:b/>
          <w:color w:val="FF0000"/>
        </w:rPr>
      </w:pPr>
    </w:p>
    <w:p w:rsidR="00E16D17" w:rsidRDefault="00E16D17" w:rsidP="00E16D17">
      <w:pPr>
        <w:spacing w:after="0"/>
        <w:jc w:val="center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E16D17" w:rsidRPr="004C3018" w:rsidRDefault="00E16D17" w:rsidP="00E16D17">
      <w:pPr>
        <w:pStyle w:val="PargrafodaLista"/>
        <w:spacing w:after="0"/>
        <w:ind w:left="786"/>
        <w:rPr>
          <w:b/>
        </w:rPr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>O presente Edital destina-se à seleção de estudantes devidamente matriculados (as) e frequentes no(s) curso(s) de</w:t>
      </w:r>
      <w:r w:rsidR="006B5AFE">
        <w:t xml:space="preserve"> Biblioteconomia e Arquivologia </w:t>
      </w:r>
      <w:r w:rsidRPr="004C3018">
        <w:t>da UFF para ocupar</w:t>
      </w:r>
      <w:r w:rsidR="006B5AFE">
        <w:t xml:space="preserve"> </w:t>
      </w:r>
      <w:r w:rsidR="006B5AFE" w:rsidRPr="0071565A">
        <w:rPr>
          <w:b/>
        </w:rPr>
        <w:t>01</w:t>
      </w:r>
      <w:r>
        <w:t xml:space="preserve"> </w:t>
      </w:r>
      <w:r w:rsidRPr="00436155">
        <w:rPr>
          <w:b/>
        </w:rPr>
        <w:t>vaga</w:t>
      </w:r>
      <w:r w:rsidRPr="004C3018">
        <w:t xml:space="preserve"> de estágio interno não obrigatório a ser realizado no(a)</w:t>
      </w:r>
      <w:r w:rsidR="006B5AFE">
        <w:t xml:space="preserve"> Programa de Pós-Graduação em Antropologia, na Revista Antrpolítica</w:t>
      </w:r>
      <w:r>
        <w:rPr>
          <w:color w:val="FF0000"/>
        </w:rPr>
        <w:t xml:space="preserve">, </w:t>
      </w:r>
      <w:r>
        <w:t xml:space="preserve">localizado no(a) </w:t>
      </w:r>
      <w:r w:rsidR="006B5AFE">
        <w:t xml:space="preserve">no Campus do Gragoatá, sala 231, Bloco P. </w:t>
      </w:r>
      <w:hyperlink r:id="rId6" w:history="1">
        <w:r w:rsidR="006B5AFE" w:rsidRPr="00013524">
          <w:rPr>
            <w:rStyle w:val="Hyperlink"/>
          </w:rPr>
          <w:t>posantropologiauff@gmail.com</w:t>
        </w:r>
      </w:hyperlink>
      <w:r w:rsidR="006B5AFE">
        <w:t xml:space="preserve"> e </w:t>
      </w:r>
      <w:hyperlink r:id="rId7" w:history="1">
        <w:r w:rsidR="006B5AFE" w:rsidRPr="00013524">
          <w:rPr>
            <w:rStyle w:val="Hyperlink"/>
          </w:rPr>
          <w:t>antropoliticauff@gmail.com</w:t>
        </w:r>
      </w:hyperlink>
      <w:r w:rsidR="006B5AFE">
        <w:t>.</w:t>
      </w:r>
      <w:r>
        <w:rPr>
          <w:color w:val="FF0000"/>
        </w:rPr>
        <w:t xml:space="preserve"> </w:t>
      </w:r>
      <w:r w:rsidRPr="004C3018">
        <w:t>A jornada de atividades de estágio será de 4 (quatro) horas diárias ou 20 (vinte) horas semanais, no período de</w:t>
      </w:r>
      <w:r w:rsidR="006B5AFE">
        <w:t xml:space="preserve"> 01 de abril </w:t>
      </w:r>
      <w:r w:rsidRPr="004C3018">
        <w:t>a 31 de Dezembro de 201</w:t>
      </w:r>
      <w:r w:rsidR="006B5AFE">
        <w:t>9</w:t>
      </w:r>
      <w:r w:rsidRPr="004C3018">
        <w:t>.</w:t>
      </w:r>
    </w:p>
    <w:p w:rsidR="00E16D17" w:rsidRDefault="00E16D17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E16D17" w:rsidRPr="004C3018" w:rsidRDefault="00E16D17" w:rsidP="00E16D17">
      <w:pPr>
        <w:pStyle w:val="PargrafodaLista"/>
        <w:spacing w:after="0" w:line="240" w:lineRule="auto"/>
        <w:ind w:left="788" w:firstLine="630"/>
        <w:jc w:val="both"/>
      </w:pPr>
    </w:p>
    <w:p w:rsidR="00E16D17" w:rsidRPr="004C3018" w:rsidRDefault="00E16D17" w:rsidP="0070132B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E16D17" w:rsidRPr="004C3018" w:rsidRDefault="00E16D17" w:rsidP="0070132B">
      <w:pPr>
        <w:pStyle w:val="PargrafodaLista"/>
        <w:spacing w:after="0" w:line="240" w:lineRule="auto"/>
        <w:ind w:left="788"/>
        <w:jc w:val="both"/>
      </w:pPr>
    </w:p>
    <w:p w:rsidR="00E16D17" w:rsidRDefault="00E16D17" w:rsidP="007013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</w:t>
      </w:r>
      <w:r>
        <w:rPr>
          <w:b/>
        </w:rPr>
        <w:t xml:space="preserve"> PRIORIDADE E RESERVA DE VAGAS</w:t>
      </w:r>
    </w:p>
    <w:p w:rsidR="00E16D17" w:rsidRPr="004C3018" w:rsidRDefault="00E16D17" w:rsidP="0070132B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F0494C" w:rsidRDefault="00E16D17" w:rsidP="0070132B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3.1.</w:t>
      </w:r>
      <w:r w:rsidRPr="00F0494C">
        <w:t xml:space="preserve"> Os candidatos que tenham ingressado na Universidade por </w:t>
      </w:r>
      <w:r w:rsidRPr="00D60E62">
        <w:rPr>
          <w:u w:val="single"/>
        </w:rPr>
        <w:t>política de ação afirmativa – Cota de caráter étnico e social</w:t>
      </w:r>
      <w:r w:rsidRPr="00F0494C">
        <w:t xml:space="preserve"> terão </w:t>
      </w:r>
      <w:r w:rsidRPr="00D60E62">
        <w:rPr>
          <w:u w:val="single"/>
        </w:rPr>
        <w:t xml:space="preserve">prioridade </w:t>
      </w:r>
      <w:r w:rsidRPr="00F0494C">
        <w:t xml:space="preserve">no preenchimento da vaga, em atendimento à Portaria UFF nº 57.719/2017. </w:t>
      </w:r>
    </w:p>
    <w:p w:rsidR="00E16D17" w:rsidRPr="00F0494C" w:rsidRDefault="00E16D17" w:rsidP="0070132B">
      <w:pPr>
        <w:pStyle w:val="PargrafodaLista"/>
        <w:spacing w:after="0" w:line="240" w:lineRule="auto"/>
        <w:ind w:left="788"/>
        <w:jc w:val="both"/>
      </w:pPr>
    </w:p>
    <w:p w:rsidR="00E16D17" w:rsidRPr="00F0494C" w:rsidRDefault="00E16D17" w:rsidP="0070132B">
      <w:pPr>
        <w:spacing w:after="0" w:line="240" w:lineRule="auto"/>
        <w:ind w:left="708"/>
        <w:jc w:val="both"/>
      </w:pPr>
      <w:r w:rsidRPr="00833988">
        <w:rPr>
          <w:b/>
        </w:rPr>
        <w:t xml:space="preserve"> § 1º</w:t>
      </w:r>
      <w:r w:rsidRPr="00F0494C">
        <w:t xml:space="preserve"> Será computado peso de 1,27 para estudante ingressante na UFF por política de ação afirmativa</w:t>
      </w:r>
      <w:r>
        <w:t>- Cota de caráter</w:t>
      </w:r>
      <w:r w:rsidRPr="00F0494C">
        <w:t xml:space="preserve"> étnic</w:t>
      </w:r>
      <w:r>
        <w:t>o</w:t>
      </w:r>
      <w:r w:rsidRPr="00F0494C">
        <w:t xml:space="preserve"> e social, que obtiver nota igual ou maior que a mínima para aprovação (6).</w:t>
      </w:r>
    </w:p>
    <w:p w:rsidR="00E16D17" w:rsidRPr="00F0494C" w:rsidRDefault="00E16D17" w:rsidP="0070132B">
      <w:pPr>
        <w:spacing w:after="0" w:line="240" w:lineRule="auto"/>
        <w:ind w:left="708"/>
        <w:jc w:val="both"/>
      </w:pPr>
    </w:p>
    <w:p w:rsidR="00E16D17" w:rsidRDefault="00E16D17" w:rsidP="0070132B">
      <w:pPr>
        <w:spacing w:after="0" w:line="240" w:lineRule="auto"/>
        <w:ind w:left="708"/>
        <w:jc w:val="both"/>
      </w:pPr>
      <w:r w:rsidRPr="00833988">
        <w:rPr>
          <w:b/>
        </w:rPr>
        <w:t>§ 2º</w:t>
      </w:r>
      <w:r w:rsidRPr="00F0494C">
        <w:t xml:space="preserve"> Para comprovar o direito à prioridade e peso específico decorrentes de política de ação afirmativa - Cota de caráter étnico e social, </w:t>
      </w:r>
      <w:r>
        <w:t>os candidatos devem apresentar Declaração de Ação A</w:t>
      </w:r>
      <w:r w:rsidRPr="00F0494C">
        <w:t>firmativa de ingresso na Universidade obtida por meio de acesso ao Sistema idUFF - https://app.uff.br/iduff/ .</w:t>
      </w:r>
    </w:p>
    <w:p w:rsidR="00E16D17" w:rsidRPr="00F0494C" w:rsidRDefault="00E16D17" w:rsidP="0070132B">
      <w:pPr>
        <w:spacing w:after="0" w:line="240" w:lineRule="auto"/>
        <w:ind w:left="708"/>
        <w:jc w:val="both"/>
      </w:pPr>
    </w:p>
    <w:p w:rsidR="00E16D17" w:rsidRPr="00B30B2F" w:rsidRDefault="00E16D17" w:rsidP="0070132B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</w:t>
      </w:r>
      <w:r>
        <w:rPr>
          <w:b/>
        </w:rPr>
        <w:t>2</w:t>
      </w:r>
      <w:r w:rsidRPr="00833988">
        <w:rPr>
          <w:b/>
        </w:rPr>
        <w:t>.</w:t>
      </w:r>
      <w:r w:rsidRPr="00B30B2F">
        <w:t xml:space="preserve"> </w:t>
      </w:r>
      <w:r>
        <w:rPr>
          <w:u w:val="single"/>
        </w:rPr>
        <w:t>Do total das vagas do Programa</w:t>
      </w:r>
      <w:r>
        <w:t xml:space="preserve"> de Estágio Interno 2019 </w:t>
      </w:r>
      <w:r>
        <w:rPr>
          <w:u w:val="single"/>
        </w:rPr>
        <w:t>estão reservadas 10% a estudante portador de deficiência</w:t>
      </w:r>
      <w:r>
        <w:t xml:space="preserve">, tendo esse candidato atingido à nota mínima para aprovação, conforme Orientação Normativa MPDG nº 2/2016.  </w:t>
      </w:r>
    </w:p>
    <w:p w:rsidR="00E16D17" w:rsidRPr="00B30B2F" w:rsidRDefault="00E16D17" w:rsidP="0070132B">
      <w:pPr>
        <w:pStyle w:val="PargrafodaLista"/>
        <w:spacing w:after="0" w:line="240" w:lineRule="auto"/>
        <w:ind w:left="788"/>
        <w:jc w:val="both"/>
      </w:pPr>
    </w:p>
    <w:p w:rsidR="00E16D17" w:rsidRPr="00B30B2F" w:rsidRDefault="00E16D17" w:rsidP="0070132B">
      <w:pPr>
        <w:pStyle w:val="PargrafodaLista"/>
        <w:spacing w:after="0" w:line="240" w:lineRule="auto"/>
        <w:ind w:left="788"/>
        <w:jc w:val="both"/>
      </w:pPr>
      <w:r w:rsidRPr="00F54364">
        <w:rPr>
          <w:b/>
        </w:rPr>
        <w:t>Parágrafo único:</w:t>
      </w:r>
      <w:r>
        <w:t xml:space="preserve"> A comprovação da deficiência será feita mediante laudo-médico, apresentado em original ou cópia autenticada, expedida no prazo máximo de 90 dias antes do término das </w:t>
      </w:r>
      <w:r>
        <w:lastRenderedPageBreak/>
        <w:t xml:space="preserve">inscrições, do qual conste expressamente que a deficiência se enquadra na previsão do art. 4º do Decreto nº 3.289, de 20 de dezembro de 1999 e suas alterações. </w:t>
      </w:r>
    </w:p>
    <w:p w:rsidR="00E16D17" w:rsidRPr="00B30B2F" w:rsidRDefault="00E16D17" w:rsidP="0070132B">
      <w:pPr>
        <w:pStyle w:val="PargrafodaLista"/>
        <w:spacing w:after="0" w:line="240" w:lineRule="auto"/>
        <w:ind w:left="788"/>
        <w:jc w:val="both"/>
      </w:pPr>
    </w:p>
    <w:p w:rsidR="00E16D17" w:rsidRDefault="00E16D17" w:rsidP="007013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DOS PRÉ-REQUISITOS PARA INSCRIÇÃO NA SELEÇÃO</w:t>
      </w:r>
    </w:p>
    <w:p w:rsidR="00E16D17" w:rsidRPr="00B30B2F" w:rsidRDefault="00E16D17" w:rsidP="0070132B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E16D17" w:rsidRPr="00B30B2F" w:rsidRDefault="00E16D17" w:rsidP="0070132B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4.1.</w:t>
      </w:r>
      <w:r w:rsidRPr="00B30B2F">
        <w:t xml:space="preserve">  O candidato às vagas devem satisfazer os seguintes requisitos:</w:t>
      </w:r>
    </w:p>
    <w:p w:rsidR="00E16D17" w:rsidRPr="00FF6628" w:rsidRDefault="00E16D17" w:rsidP="0070132B">
      <w:pPr>
        <w:pStyle w:val="PargrafodaLista"/>
        <w:spacing w:after="0" w:line="240" w:lineRule="auto"/>
        <w:ind w:left="788"/>
        <w:jc w:val="both"/>
      </w:pPr>
      <w:r>
        <w:t>a) Estar regularmente inscrito no Curso de</w:t>
      </w:r>
      <w:r w:rsidR="006B5AFE">
        <w:t xml:space="preserve"> Biblioteconomia ou Arquivologia </w:t>
      </w:r>
      <w:r w:rsidRPr="00B30B2F">
        <w:t>quando da</w:t>
      </w:r>
      <w:r w:rsidRPr="00FF6628">
        <w:t xml:space="preserve"> assinatura do Termo de Compromisso e ao longo da vigência do mesmo.</w:t>
      </w:r>
    </w:p>
    <w:p w:rsidR="00E16D17" w:rsidRPr="00FF6628" w:rsidRDefault="00E16D17" w:rsidP="0070132B">
      <w:pPr>
        <w:pStyle w:val="PargrafodaLista"/>
        <w:spacing w:after="0" w:line="240" w:lineRule="auto"/>
        <w:ind w:left="788"/>
        <w:jc w:val="both"/>
      </w:pPr>
      <w:r w:rsidRPr="00FF6628">
        <w:t>b) Atender aos requisitos estabelecidos pelo Colegiado de seu Curso de Graduação para realização de estágio curricular.</w:t>
      </w:r>
    </w:p>
    <w:p w:rsidR="00E16D17" w:rsidRPr="00FF6628" w:rsidRDefault="00E16D17" w:rsidP="0070132B">
      <w:pPr>
        <w:pStyle w:val="PargrafodaLista"/>
        <w:spacing w:after="0" w:line="240" w:lineRule="auto"/>
        <w:ind w:left="788"/>
        <w:jc w:val="both"/>
      </w:pPr>
      <w:r w:rsidRPr="00FF6628"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E16D17" w:rsidRPr="00F54364" w:rsidRDefault="00E16D17" w:rsidP="0070132B">
      <w:pPr>
        <w:pStyle w:val="PargrafodaLista"/>
        <w:spacing w:after="0" w:line="240" w:lineRule="auto"/>
        <w:ind w:left="788"/>
        <w:jc w:val="both"/>
        <w:rPr>
          <w:color w:val="FF0000"/>
        </w:rPr>
      </w:pPr>
      <w:r w:rsidRPr="00833988">
        <w:t xml:space="preserve">d) </w:t>
      </w:r>
      <w:r w:rsidR="006B5AFE">
        <w:t>ter experiência com o trabalho administrativo com periódicos científicos</w:t>
      </w:r>
      <w:r w:rsidRPr="00F54364">
        <w:rPr>
          <w:color w:val="FF0000"/>
        </w:rPr>
        <w:t>.</w:t>
      </w:r>
    </w:p>
    <w:p w:rsidR="00E16D17" w:rsidRPr="00B30B2F" w:rsidRDefault="00E16D17" w:rsidP="0070132B">
      <w:pPr>
        <w:pStyle w:val="PargrafodaLista"/>
        <w:spacing w:after="0" w:line="240" w:lineRule="auto"/>
        <w:ind w:left="788"/>
        <w:jc w:val="both"/>
      </w:pPr>
    </w:p>
    <w:p w:rsidR="00E16D17" w:rsidRPr="004C3018" w:rsidRDefault="00E16D17" w:rsidP="0070132B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4.2.</w:t>
      </w:r>
      <w:r>
        <w:t xml:space="preserve"> </w:t>
      </w:r>
      <w:r w:rsidRPr="004C3018">
        <w:t xml:space="preserve"> O estagiário do Programa de Estágio Interno não poderá usufruir, cumulativamente, de outro tipo de benefício financeiro concedido pela UFF ou outro órgão público, com exceção de bolsa/auxílio </w:t>
      </w:r>
      <w:r>
        <w:t xml:space="preserve">estudantil </w:t>
      </w:r>
      <w:r w:rsidRPr="004C3018">
        <w:t xml:space="preserve">que não exija contrapartida de atividade acadêmica. </w:t>
      </w:r>
    </w:p>
    <w:p w:rsidR="00E16D17" w:rsidRPr="004C3018" w:rsidRDefault="00E16D17" w:rsidP="0070132B">
      <w:pPr>
        <w:pStyle w:val="PargrafodaLista"/>
        <w:spacing w:after="0"/>
        <w:ind w:left="360"/>
        <w:jc w:val="both"/>
      </w:pPr>
    </w:p>
    <w:p w:rsidR="00E16D17" w:rsidRDefault="00E16D17" w:rsidP="0070132B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4.3.</w:t>
      </w:r>
      <w:r>
        <w:t xml:space="preserve"> </w:t>
      </w:r>
      <w:r w:rsidRPr="000C3939">
        <w:t xml:space="preserve">O estudante pode candidatar-se a vagas de diversos editais, respeitadas as datas previstas para os processos seletivos. Caso o estudante seja classificado em mais de um </w:t>
      </w:r>
      <w:r>
        <w:t xml:space="preserve">edital, </w:t>
      </w:r>
      <w:r w:rsidRPr="000C3939">
        <w:t>deverá optar por apenas um deles.</w:t>
      </w:r>
    </w:p>
    <w:p w:rsidR="00E16D17" w:rsidRDefault="00E16D17" w:rsidP="0070132B">
      <w:pPr>
        <w:pStyle w:val="PargrafodaLista"/>
        <w:spacing w:after="0" w:line="240" w:lineRule="auto"/>
        <w:ind w:left="708"/>
        <w:jc w:val="both"/>
      </w:pPr>
    </w:p>
    <w:p w:rsidR="00E16D17" w:rsidRDefault="00E16D17" w:rsidP="007013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DAS INSCRIÇÕES</w:t>
      </w:r>
      <w:r>
        <w:rPr>
          <w:b/>
        </w:rPr>
        <w:t xml:space="preserve"> DOS CANDIDATOS </w:t>
      </w:r>
    </w:p>
    <w:p w:rsidR="00E16D17" w:rsidRPr="004C3018" w:rsidRDefault="00E16D17" w:rsidP="0070132B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3747C3" w:rsidRDefault="00E16D17" w:rsidP="0070132B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5.1.</w:t>
      </w:r>
      <w:r>
        <w:t xml:space="preserve"> </w:t>
      </w:r>
      <w:r w:rsidRPr="003747C3">
        <w:t>O período de inscrição dos candidatos será de</w:t>
      </w:r>
      <w:r w:rsidR="006B5AFE">
        <w:t xml:space="preserve"> 19</w:t>
      </w:r>
      <w:r w:rsidRPr="00833988">
        <w:rPr>
          <w:color w:val="FF0000"/>
        </w:rPr>
        <w:t xml:space="preserve"> </w:t>
      </w:r>
      <w:r w:rsidRPr="003747C3">
        <w:t>de março</w:t>
      </w:r>
      <w:r w:rsidR="006B5AFE">
        <w:t xml:space="preserve"> de 2019 a 22 de março de </w:t>
      </w:r>
      <w:r w:rsidRPr="003747C3">
        <w:t>2019</w:t>
      </w:r>
    </w:p>
    <w:p w:rsidR="00E16D17" w:rsidRPr="00886CAF" w:rsidRDefault="00E16D17" w:rsidP="0070132B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3747C3" w:rsidRDefault="00E16D17" w:rsidP="0070132B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5.2</w:t>
      </w:r>
      <w:r>
        <w:t xml:space="preserve">. </w:t>
      </w:r>
      <w:r w:rsidRPr="00556205">
        <w:t>As inscrições deverão ser realizadas</w:t>
      </w:r>
      <w:r>
        <w:t xml:space="preserve"> </w:t>
      </w:r>
      <w:r w:rsidR="006B5AFE">
        <w:t xml:space="preserve">através do envio dos documentos exigidos pelo presente Edital para o mail </w:t>
      </w:r>
      <w:hyperlink r:id="rId8" w:history="1">
        <w:r w:rsidR="006B5AFE" w:rsidRPr="00013524">
          <w:rPr>
            <w:rStyle w:val="Hyperlink"/>
          </w:rPr>
          <w:t>antropoliticauff@gmail.com</w:t>
        </w:r>
      </w:hyperlink>
      <w:r w:rsidR="006B5AFE">
        <w:t xml:space="preserve"> </w:t>
      </w:r>
    </w:p>
    <w:p w:rsidR="00E16D17" w:rsidRPr="00556205" w:rsidRDefault="00E16D17" w:rsidP="0070132B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3747C3" w:rsidRDefault="00E16D17" w:rsidP="0070132B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5.3.</w:t>
      </w:r>
      <w:r>
        <w:t xml:space="preserve"> </w:t>
      </w:r>
      <w:r w:rsidR="0071565A">
        <w:t xml:space="preserve">Via mail </w:t>
      </w:r>
      <w:hyperlink r:id="rId9" w:history="1">
        <w:r w:rsidR="0071565A" w:rsidRPr="00013524">
          <w:rPr>
            <w:rStyle w:val="Hyperlink"/>
          </w:rPr>
          <w:t>antropoliticauff@gmail.com</w:t>
        </w:r>
      </w:hyperlink>
      <w:r w:rsidR="0071565A">
        <w:t xml:space="preserve"> </w:t>
      </w:r>
    </w:p>
    <w:p w:rsidR="00E16D17" w:rsidRDefault="00E16D17" w:rsidP="0070132B">
      <w:pPr>
        <w:pStyle w:val="PargrafodaLista"/>
        <w:spacing w:after="0" w:line="240" w:lineRule="auto"/>
        <w:jc w:val="both"/>
      </w:pPr>
    </w:p>
    <w:p w:rsidR="00E16D17" w:rsidRPr="004C3018" w:rsidRDefault="00E16D17" w:rsidP="0070132B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5.4.</w:t>
      </w:r>
      <w:r>
        <w:t xml:space="preserve"> </w:t>
      </w:r>
      <w:r w:rsidRPr="004C3018">
        <w:t>Documentos necessários</w:t>
      </w:r>
      <w:r>
        <w:t xml:space="preserve"> para a inscrição:</w:t>
      </w:r>
    </w:p>
    <w:p w:rsidR="00E16D17" w:rsidRPr="00886CAF" w:rsidRDefault="00E16D17" w:rsidP="0070132B">
      <w:pPr>
        <w:pStyle w:val="PargrafodaLista"/>
        <w:spacing w:after="0" w:line="240" w:lineRule="auto"/>
        <w:jc w:val="both"/>
        <w:rPr>
          <w:color w:val="FF0000"/>
        </w:rPr>
      </w:pPr>
      <w:r w:rsidRPr="004C3018">
        <w:t xml:space="preserve">      </w:t>
      </w:r>
      <w:r>
        <w:t>a</w:t>
      </w:r>
      <w:r w:rsidR="0070132B">
        <w:t>) Apresentação de carta de intenção do (a) candidato (a) explicitando os motivos para a inscrição no Estágio</w:t>
      </w:r>
    </w:p>
    <w:p w:rsidR="00E16D17" w:rsidRPr="004C3018" w:rsidRDefault="00E16D17" w:rsidP="0070132B">
      <w:pPr>
        <w:pStyle w:val="PargrafodaLista"/>
        <w:spacing w:after="0" w:line="240" w:lineRule="auto"/>
        <w:jc w:val="both"/>
      </w:pPr>
      <w:r w:rsidRPr="004C3018">
        <w:t xml:space="preserve">      </w:t>
      </w:r>
      <w:r>
        <w:t xml:space="preserve">b) </w:t>
      </w:r>
      <w:r w:rsidRPr="004C3018">
        <w:t>Comprovante do cumprimento de pré-requisitos para estágio (declaração de matrícula ativa, comprovação do período do Curso, entre outros)</w:t>
      </w:r>
    </w:p>
    <w:p w:rsidR="00E16D17" w:rsidRDefault="00E16D17" w:rsidP="0070132B">
      <w:pPr>
        <w:pStyle w:val="PargrafodaLista"/>
        <w:spacing w:after="0" w:line="240" w:lineRule="auto"/>
        <w:jc w:val="both"/>
      </w:pPr>
      <w:r>
        <w:t xml:space="preserve">  </w:t>
      </w:r>
      <w:r w:rsidRPr="004C3018">
        <w:t xml:space="preserve">    </w:t>
      </w:r>
      <w:r>
        <w:t>c) Comprovante do direito de prioridade para ingressantes por ação afirmativa – Cota de caráter étnico e social, conforme item 3.1 deste Edital</w:t>
      </w:r>
    </w:p>
    <w:p w:rsidR="00E16D17" w:rsidRDefault="00E16D17" w:rsidP="0070132B">
      <w:pPr>
        <w:pStyle w:val="PargrafodaLista"/>
        <w:spacing w:after="0" w:line="240" w:lineRule="auto"/>
        <w:jc w:val="both"/>
      </w:pPr>
      <w:r>
        <w:t xml:space="preserve">      d) Comprovante do direito à reserva de vaga conforme item 3.1 e item 3.2  do Edital.</w:t>
      </w:r>
    </w:p>
    <w:p w:rsidR="00E16D17" w:rsidRPr="004C3018" w:rsidRDefault="00E16D17" w:rsidP="0070132B">
      <w:pPr>
        <w:pStyle w:val="PargrafodaLista"/>
        <w:spacing w:after="0" w:line="240" w:lineRule="auto"/>
        <w:jc w:val="both"/>
      </w:pPr>
      <w:r>
        <w:t xml:space="preserve">      e) Nome completo, endereço, telefone, e-mail para contato</w:t>
      </w:r>
    </w:p>
    <w:p w:rsidR="00E16D17" w:rsidRPr="004C3018" w:rsidRDefault="00E16D17" w:rsidP="0070132B">
      <w:pPr>
        <w:pStyle w:val="PargrafodaLista"/>
        <w:spacing w:after="0" w:line="240" w:lineRule="auto"/>
        <w:jc w:val="both"/>
        <w:rPr>
          <w:b/>
        </w:rPr>
      </w:pPr>
    </w:p>
    <w:p w:rsidR="00E16D17" w:rsidRDefault="00E16D17" w:rsidP="007013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 xml:space="preserve"> DA SELEÇÃO</w:t>
      </w:r>
      <w:r>
        <w:rPr>
          <w:b/>
        </w:rPr>
        <w:t xml:space="preserve"> DOS CANDIDATOS</w:t>
      </w:r>
    </w:p>
    <w:p w:rsidR="00E16D17" w:rsidRDefault="00E16D17" w:rsidP="0070132B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Default="00E16D17" w:rsidP="0070132B">
      <w:pPr>
        <w:pStyle w:val="SemEspaamento"/>
        <w:jc w:val="both"/>
        <w:rPr>
          <w:color w:val="FF0000"/>
        </w:rPr>
      </w:pPr>
      <w:r w:rsidRPr="004C3018">
        <w:rPr>
          <w:rFonts w:cs="Calibri"/>
        </w:rPr>
        <w:t xml:space="preserve">             </w:t>
      </w:r>
      <w:r>
        <w:rPr>
          <w:rFonts w:cs="Calibri"/>
        </w:rPr>
        <w:t xml:space="preserve"> </w:t>
      </w:r>
      <w:r w:rsidRPr="00833988">
        <w:rPr>
          <w:rFonts w:cs="Calibri"/>
          <w:b/>
        </w:rPr>
        <w:t>6.1.</w:t>
      </w:r>
      <w:r w:rsidR="0070132B">
        <w:rPr>
          <w:rFonts w:cs="Calibri"/>
          <w:b/>
        </w:rPr>
        <w:t xml:space="preserve"> </w:t>
      </w:r>
      <w:r w:rsidR="0070132B" w:rsidRPr="0070132B">
        <w:rPr>
          <w:rFonts w:cs="Calibri"/>
        </w:rPr>
        <w:t>O</w:t>
      </w:r>
      <w:r w:rsidR="0070132B">
        <w:rPr>
          <w:rFonts w:cs="Calibri"/>
        </w:rPr>
        <w:t xml:space="preserve"> processo seletivo ocorrerá na sala 235 do Bloco P, no campus do Gragoatá, às 14 hs no </w:t>
      </w:r>
      <w:r w:rsidR="0070132B" w:rsidRPr="0070132B">
        <w:rPr>
          <w:rFonts w:cs="Calibri"/>
          <w:b/>
        </w:rPr>
        <w:t>dia 25 de março</w:t>
      </w:r>
      <w:r w:rsidR="0070132B">
        <w:rPr>
          <w:rFonts w:cs="Calibri"/>
        </w:rPr>
        <w:t xml:space="preserve"> de 2019 </w:t>
      </w:r>
    </w:p>
    <w:p w:rsidR="00E16D17" w:rsidRPr="003747C3" w:rsidRDefault="00E16D17" w:rsidP="0070132B">
      <w:pPr>
        <w:pStyle w:val="SemEspaamento"/>
        <w:jc w:val="both"/>
        <w:rPr>
          <w:color w:val="FF0000"/>
        </w:rPr>
      </w:pPr>
      <w:r>
        <w:rPr>
          <w:color w:val="FF0000"/>
        </w:rPr>
        <w:t xml:space="preserve">              </w:t>
      </w:r>
      <w:r w:rsidRPr="00833988">
        <w:rPr>
          <w:b/>
        </w:rPr>
        <w:t>6.2.</w:t>
      </w:r>
      <w:r w:rsidR="0070132B">
        <w:rPr>
          <w:b/>
        </w:rPr>
        <w:t xml:space="preserve"> </w:t>
      </w:r>
      <w:r w:rsidR="0070132B" w:rsidRPr="0071565A">
        <w:t>Sala 235, Bloco P, Campus do Gragoatá</w:t>
      </w:r>
      <w:r w:rsidR="0070132B">
        <w:rPr>
          <w:b/>
        </w:rPr>
        <w:t xml:space="preserve"> </w:t>
      </w:r>
    </w:p>
    <w:p w:rsidR="00E16D17" w:rsidRPr="0070132B" w:rsidRDefault="00E16D17" w:rsidP="0070132B">
      <w:pPr>
        <w:pStyle w:val="SemEspaamento"/>
        <w:ind w:firstLine="708"/>
        <w:jc w:val="both"/>
      </w:pPr>
      <w:r w:rsidRPr="0070132B">
        <w:rPr>
          <w:b/>
        </w:rPr>
        <w:t>6.3.</w:t>
      </w:r>
      <w:r w:rsidRPr="0070132B">
        <w:t xml:space="preserve"> Instrumentos de Avaliação</w:t>
      </w:r>
    </w:p>
    <w:p w:rsidR="00E16D17" w:rsidRPr="0070132B" w:rsidRDefault="00E16D17" w:rsidP="0070132B">
      <w:pPr>
        <w:pStyle w:val="SemEspaamento"/>
        <w:ind w:left="708"/>
        <w:jc w:val="both"/>
      </w:pPr>
      <w:r w:rsidRPr="0070132B">
        <w:tab/>
        <w:t>1. Redação de uma carta de intenção</w:t>
      </w:r>
    </w:p>
    <w:p w:rsidR="00E16D17" w:rsidRPr="0070132B" w:rsidRDefault="00E16D17" w:rsidP="0070132B">
      <w:pPr>
        <w:pStyle w:val="SemEspaamento"/>
        <w:ind w:left="708"/>
        <w:jc w:val="both"/>
      </w:pPr>
      <w:r w:rsidRPr="0070132B">
        <w:tab/>
        <w:t xml:space="preserve">2. </w:t>
      </w:r>
      <w:r w:rsidR="0070132B" w:rsidRPr="0070132B">
        <w:t xml:space="preserve">Entrevista com banca composta por 3 professores membros da Comissão editorial da Revista Antropolítica </w:t>
      </w:r>
    </w:p>
    <w:p w:rsidR="00E16D17" w:rsidRDefault="0070132B" w:rsidP="0070132B">
      <w:pPr>
        <w:pStyle w:val="SemEspaamento"/>
        <w:ind w:left="708"/>
        <w:jc w:val="both"/>
        <w:rPr>
          <w:color w:val="FF0000"/>
        </w:rPr>
      </w:pPr>
      <w:r>
        <w:tab/>
      </w:r>
    </w:p>
    <w:p w:rsidR="00E16D17" w:rsidRDefault="00E16D17" w:rsidP="0070132B">
      <w:pPr>
        <w:pStyle w:val="SemEspaamento"/>
        <w:ind w:firstLine="708"/>
        <w:jc w:val="both"/>
      </w:pPr>
      <w:r w:rsidRPr="00833988">
        <w:rPr>
          <w:b/>
        </w:rPr>
        <w:t>6.4.</w:t>
      </w:r>
      <w:r>
        <w:t xml:space="preserve"> </w:t>
      </w:r>
      <w:r w:rsidRPr="000637C7">
        <w:t>A nota mínima para aprovação na seleção será 6 (seis).</w:t>
      </w:r>
      <w:r w:rsidRPr="004C3018">
        <w:t xml:space="preserve"> </w:t>
      </w:r>
    </w:p>
    <w:p w:rsidR="00E16D17" w:rsidRDefault="00E16D17" w:rsidP="0070132B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lastRenderedPageBreak/>
        <w:t>6.5.</w:t>
      </w:r>
      <w:r>
        <w:t xml:space="preserve"> </w:t>
      </w:r>
      <w:r w:rsidRPr="0014618F">
        <w:t>Em caso de empate, será considerada a maior nota nos seguintes instrumentos de avaliação e conforme a seguinte ordem: </w:t>
      </w:r>
      <w:r w:rsidRPr="00833988">
        <w:t>(Ref. Art. 17  da IS  2019)</w:t>
      </w:r>
    </w:p>
    <w:p w:rsidR="00E16D17" w:rsidRPr="0014618F" w:rsidRDefault="00E16D17" w:rsidP="0070132B">
      <w:pPr>
        <w:pStyle w:val="SemEspaamento"/>
        <w:ind w:firstLine="708"/>
        <w:jc w:val="both"/>
      </w:pPr>
      <w:r w:rsidRPr="0014618F">
        <w:t>a) Carta de intenção;</w:t>
      </w:r>
    </w:p>
    <w:p w:rsidR="0070132B" w:rsidRPr="0070132B" w:rsidRDefault="00E16D17" w:rsidP="0070132B">
      <w:pPr>
        <w:pStyle w:val="SemEspaamento"/>
        <w:ind w:firstLine="708"/>
        <w:jc w:val="both"/>
      </w:pPr>
      <w:r w:rsidRPr="0070132B">
        <w:t xml:space="preserve">b) </w:t>
      </w:r>
      <w:r w:rsidR="0070132B" w:rsidRPr="0070132B">
        <w:t xml:space="preserve">Entrevista </w:t>
      </w:r>
    </w:p>
    <w:p w:rsidR="0070132B" w:rsidRDefault="0070132B" w:rsidP="0070132B">
      <w:pPr>
        <w:pStyle w:val="SemEspaamento"/>
        <w:ind w:firstLine="708"/>
        <w:jc w:val="both"/>
        <w:rPr>
          <w:color w:val="FF0000"/>
        </w:rPr>
      </w:pPr>
    </w:p>
    <w:p w:rsidR="00E16D17" w:rsidRDefault="00E16D17" w:rsidP="0070132B">
      <w:pPr>
        <w:pStyle w:val="SemEspaamento"/>
        <w:ind w:firstLine="708"/>
        <w:jc w:val="both"/>
        <w:rPr>
          <w:b/>
        </w:rPr>
      </w:pPr>
      <w:r w:rsidRPr="004C3018">
        <w:rPr>
          <w:b/>
        </w:rPr>
        <w:t>DO RESULTADO</w:t>
      </w:r>
    </w:p>
    <w:p w:rsidR="00E16D17" w:rsidRDefault="00E16D17" w:rsidP="0070132B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F54364" w:rsidRDefault="00E16D17" w:rsidP="0070132B">
      <w:pPr>
        <w:pStyle w:val="PargrafodaLista"/>
        <w:tabs>
          <w:tab w:val="left" w:pos="709"/>
        </w:tabs>
        <w:ind w:left="709"/>
        <w:jc w:val="both"/>
        <w:rPr>
          <w:color w:val="FF0000"/>
        </w:rPr>
      </w:pPr>
      <w:r w:rsidRPr="00736BA0">
        <w:rPr>
          <w:b/>
        </w:rPr>
        <w:t xml:space="preserve"> 7.1</w:t>
      </w:r>
      <w:r>
        <w:t xml:space="preserve">. </w:t>
      </w:r>
      <w:r w:rsidR="0070132B">
        <w:t xml:space="preserve">O resultado será divulgado no dia 25 de março de 2019 através mail aos candidatos inscritos no processo seletivo </w:t>
      </w:r>
    </w:p>
    <w:p w:rsidR="00E16D17" w:rsidRPr="004C3018" w:rsidRDefault="00E16D17" w:rsidP="0070132B">
      <w:pPr>
        <w:pStyle w:val="SemEspaamento"/>
        <w:jc w:val="both"/>
      </w:pPr>
    </w:p>
    <w:p w:rsidR="00E16D17" w:rsidRDefault="00E16D17" w:rsidP="007013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RECURSO</w:t>
      </w:r>
    </w:p>
    <w:p w:rsidR="00E16D17" w:rsidRDefault="00E16D17" w:rsidP="0070132B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Default="00E16D17" w:rsidP="0070132B">
      <w:pPr>
        <w:pStyle w:val="SemEspaamento"/>
        <w:ind w:left="708"/>
        <w:jc w:val="both"/>
      </w:pPr>
      <w:r w:rsidRPr="00833988">
        <w:rPr>
          <w:b/>
        </w:rPr>
        <w:t>8.1.</w:t>
      </w:r>
      <w:r>
        <w:t xml:space="preserve">  As instâncias de recurso ao resultado do processo seletivo são: o </w:t>
      </w:r>
      <w:r w:rsidRPr="00833988">
        <w:t xml:space="preserve">CEI </w:t>
      </w:r>
      <w:r>
        <w:t>responsável pelo processo seletivo (1ª instância)/  Comissão de Estágio (2ª instância)</w:t>
      </w:r>
    </w:p>
    <w:p w:rsidR="00E16D17" w:rsidRDefault="00E16D17" w:rsidP="0070132B">
      <w:pPr>
        <w:pStyle w:val="SemEspaamento"/>
        <w:ind w:left="708"/>
        <w:jc w:val="both"/>
        <w:rPr>
          <w:b/>
        </w:rPr>
      </w:pPr>
      <w:r w:rsidRPr="00833988">
        <w:rPr>
          <w:b/>
        </w:rPr>
        <w:t xml:space="preserve">8.2. </w:t>
      </w:r>
      <w:r>
        <w:t>O período de recurso será de</w:t>
      </w:r>
      <w:r w:rsidR="0070132B">
        <w:t xml:space="preserve"> 25 de março a 26 de março de </w:t>
      </w:r>
      <w:r>
        <w:t>de 2019. (Referência art. 10 da Instrução de Serviço)</w:t>
      </w:r>
    </w:p>
    <w:p w:rsidR="00E16D17" w:rsidRPr="0070132B" w:rsidRDefault="00E16D17" w:rsidP="0070132B">
      <w:pPr>
        <w:pStyle w:val="SemEspaamento"/>
        <w:jc w:val="both"/>
      </w:pPr>
      <w:r w:rsidRPr="00833988">
        <w:rPr>
          <w:b/>
          <w:color w:val="FF0000"/>
        </w:rPr>
        <w:t xml:space="preserve"> </w:t>
      </w:r>
      <w:r w:rsidRPr="0070132B">
        <w:rPr>
          <w:b/>
        </w:rPr>
        <w:t xml:space="preserve">              8.3.</w:t>
      </w:r>
      <w:r w:rsidRPr="0070132B">
        <w:t xml:space="preserve"> Forma de Envio do recurso</w:t>
      </w:r>
    </w:p>
    <w:p w:rsidR="00E16D17" w:rsidRDefault="00E16D17" w:rsidP="0070132B">
      <w:pPr>
        <w:pStyle w:val="SemEspaamento"/>
        <w:ind w:left="708"/>
        <w:jc w:val="both"/>
        <w:rPr>
          <w:color w:val="FF0000"/>
        </w:rPr>
      </w:pPr>
      <w:r w:rsidRPr="00833988">
        <w:rPr>
          <w:b/>
        </w:rPr>
        <w:t>8.4.</w:t>
      </w:r>
      <w:r w:rsidR="0070132B">
        <w:rPr>
          <w:b/>
        </w:rPr>
        <w:t xml:space="preserve"> </w:t>
      </w:r>
      <w:r w:rsidR="0070132B" w:rsidRPr="0070132B">
        <w:t>O recurso pode ser interposto através do mail</w:t>
      </w:r>
      <w:r w:rsidR="0070132B">
        <w:rPr>
          <w:b/>
        </w:rPr>
        <w:t xml:space="preserve"> </w:t>
      </w:r>
      <w:hyperlink r:id="rId10" w:history="1">
        <w:r w:rsidR="0070132B" w:rsidRPr="00013524">
          <w:rPr>
            <w:rStyle w:val="Hyperlink"/>
          </w:rPr>
          <w:t>antropoliticauff@gmail.com</w:t>
        </w:r>
      </w:hyperlink>
      <w:r w:rsidR="0070132B">
        <w:t xml:space="preserve"> no dia 25 e 26 de março de 2019 e o resultado  do mesmo será divulgado pelo mail aos candidatos que interporem o recurso. </w:t>
      </w:r>
    </w:p>
    <w:p w:rsidR="00E16D17" w:rsidRPr="0014618F" w:rsidRDefault="00E16D17" w:rsidP="0070132B">
      <w:pPr>
        <w:pStyle w:val="SemEspaamento"/>
        <w:ind w:left="708"/>
        <w:jc w:val="both"/>
        <w:rPr>
          <w:color w:val="FF0000"/>
        </w:rPr>
      </w:pPr>
    </w:p>
    <w:p w:rsidR="00E16D17" w:rsidRDefault="00E16D17" w:rsidP="007013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 ASSINATURA DO TERMO DE COMPROMISSO</w:t>
      </w:r>
    </w:p>
    <w:p w:rsidR="00E16D17" w:rsidRPr="004C3018" w:rsidRDefault="00E16D17" w:rsidP="0070132B">
      <w:pPr>
        <w:pStyle w:val="PargrafodaLista"/>
        <w:ind w:left="786"/>
        <w:jc w:val="both"/>
      </w:pPr>
    </w:p>
    <w:p w:rsidR="00E16D17" w:rsidRDefault="00E16D17" w:rsidP="0070132B">
      <w:pPr>
        <w:pStyle w:val="PargrafodaLista"/>
        <w:ind w:left="1146"/>
        <w:jc w:val="both"/>
      </w:pPr>
      <w:r w:rsidRPr="00833988">
        <w:rPr>
          <w:b/>
        </w:rPr>
        <w:t>9.1.</w:t>
      </w:r>
      <w:r>
        <w:t xml:space="preserve"> </w:t>
      </w:r>
      <w:r w:rsidRPr="004C3018">
        <w:t>Os candidatos serão convocados pelo setor de estágio, de acordo com a ordem de classificação</w:t>
      </w:r>
      <w:r>
        <w:t xml:space="preserve"> para assinatura do Termo de Compromisso de Estágio (TCE) e demais documentos necessários para ingresso no Programa de Estágio</w:t>
      </w:r>
      <w:r w:rsidRPr="004C3018">
        <w:t xml:space="preserve">. </w:t>
      </w:r>
    </w:p>
    <w:p w:rsidR="00E16D17" w:rsidRPr="004C3018" w:rsidRDefault="00E16D17" w:rsidP="0070132B">
      <w:pPr>
        <w:pStyle w:val="PargrafodaLista"/>
        <w:ind w:left="1146"/>
        <w:jc w:val="both"/>
      </w:pPr>
    </w:p>
    <w:p w:rsidR="00E16D17" w:rsidRDefault="00E16D17" w:rsidP="0070132B">
      <w:pPr>
        <w:pStyle w:val="PargrafodaLista"/>
        <w:ind w:left="1146"/>
        <w:jc w:val="both"/>
      </w:pPr>
      <w:r w:rsidRPr="00833988">
        <w:rPr>
          <w:b/>
        </w:rPr>
        <w:t>9.2.</w:t>
      </w:r>
      <w:r>
        <w:t xml:space="preserve"> </w:t>
      </w:r>
      <w:r w:rsidRPr="000637C7">
        <w:t>Para correto preenchimento dos Termos de implantação do estagiário, o candidato aprovado deverá apresentar:</w:t>
      </w:r>
    </w:p>
    <w:p w:rsidR="00E16D17" w:rsidRPr="000637C7" w:rsidRDefault="00E16D17" w:rsidP="0070132B">
      <w:pPr>
        <w:pStyle w:val="PargrafodaLista"/>
        <w:ind w:left="1146"/>
        <w:jc w:val="both"/>
      </w:pPr>
      <w:r w:rsidRPr="000637C7">
        <w:t>a) Cópia do Documento de Identidade;</w:t>
      </w:r>
    </w:p>
    <w:p w:rsidR="00E16D17" w:rsidRPr="000637C7" w:rsidRDefault="00E16D17" w:rsidP="0070132B">
      <w:pPr>
        <w:pStyle w:val="PargrafodaLista"/>
        <w:ind w:left="1146"/>
        <w:jc w:val="both"/>
      </w:pPr>
      <w:r w:rsidRPr="000637C7">
        <w:t>b) Cópia do CPF;</w:t>
      </w:r>
    </w:p>
    <w:p w:rsidR="00E16D17" w:rsidRPr="000637C7" w:rsidRDefault="00E16D17" w:rsidP="0070132B">
      <w:pPr>
        <w:pStyle w:val="PargrafodaLista"/>
        <w:ind w:left="1146"/>
        <w:jc w:val="both"/>
      </w:pPr>
      <w:r w:rsidRPr="000637C7">
        <w:t>c) Cópia do Comprovante de Quitação Militar (para candidatos do sexo masculino maior de 18 anos);</w:t>
      </w:r>
    </w:p>
    <w:p w:rsidR="00E16D17" w:rsidRPr="000637C7" w:rsidRDefault="00E16D17" w:rsidP="0070132B">
      <w:pPr>
        <w:pStyle w:val="PargrafodaLista"/>
        <w:ind w:left="1146"/>
        <w:jc w:val="both"/>
      </w:pPr>
      <w:r w:rsidRPr="000637C7">
        <w:t>d) Declaração do grupo sanguíneo;</w:t>
      </w:r>
    </w:p>
    <w:p w:rsidR="00E16D17" w:rsidRPr="000637C7" w:rsidRDefault="00E16D17" w:rsidP="0070132B">
      <w:pPr>
        <w:pStyle w:val="PargrafodaLista"/>
        <w:ind w:left="1146"/>
        <w:jc w:val="both"/>
      </w:pPr>
      <w:r w:rsidRPr="000637C7">
        <w:t>e) Dados Bancários (nº da Conta Corrente, nº da Agência, nome da Agência, Banco, código do Banco) Tipo de Conta: não pode ser conta poupança, conta bancária de terceiros ou conta conjunta. Bancos conveniados: Banco do Brasil, Banco Santander, Banco Itau, Caixa Econômica Federal</w:t>
      </w:r>
    </w:p>
    <w:p w:rsidR="00E16D17" w:rsidRPr="000637C7" w:rsidRDefault="00E16D17" w:rsidP="0070132B">
      <w:pPr>
        <w:pStyle w:val="PargrafodaLista"/>
        <w:ind w:left="1146"/>
        <w:jc w:val="both"/>
      </w:pPr>
      <w:r w:rsidRPr="000637C7">
        <w:t>f) Cópia do comprovante de residência</w:t>
      </w:r>
    </w:p>
    <w:p w:rsidR="00E16D17" w:rsidRPr="000637C7" w:rsidRDefault="00E16D17" w:rsidP="0070132B">
      <w:pPr>
        <w:pStyle w:val="PargrafodaLista"/>
        <w:ind w:left="1146"/>
        <w:jc w:val="both"/>
      </w:pPr>
      <w:r w:rsidRPr="000637C7">
        <w:t>g) Número de matrícula da UFF</w:t>
      </w:r>
    </w:p>
    <w:p w:rsidR="00E16D17" w:rsidRPr="000637C7" w:rsidRDefault="00E16D17" w:rsidP="0070132B">
      <w:pPr>
        <w:pStyle w:val="PargrafodaLista"/>
        <w:ind w:left="1146"/>
        <w:jc w:val="both"/>
      </w:pPr>
      <w:r>
        <w:t xml:space="preserve">h) </w:t>
      </w:r>
      <w:r w:rsidRPr="000637C7">
        <w:t>Número de telefone de contato e endereço de e-mail</w:t>
      </w:r>
    </w:p>
    <w:p w:rsidR="00E16D17" w:rsidRDefault="00E16D17" w:rsidP="0070132B">
      <w:pPr>
        <w:pStyle w:val="PargrafodaLista"/>
        <w:ind w:left="1146"/>
        <w:jc w:val="both"/>
      </w:pPr>
      <w:r>
        <w:t>i</w:t>
      </w:r>
      <w:r w:rsidRPr="000637C7">
        <w:t>) Nome completo do Coordenador do Curso de Graduação</w:t>
      </w:r>
    </w:p>
    <w:p w:rsidR="00E16D17" w:rsidRPr="003029C7" w:rsidRDefault="00E16D17" w:rsidP="0070132B">
      <w:pPr>
        <w:pStyle w:val="PargrafodaLista"/>
        <w:ind w:left="1146"/>
        <w:jc w:val="both"/>
        <w:rPr>
          <w:color w:val="365F91" w:themeColor="accent1" w:themeShade="BF"/>
        </w:rPr>
      </w:pPr>
    </w:p>
    <w:p w:rsidR="00E16D17" w:rsidRDefault="00E16D17" w:rsidP="0070132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CRONOGRAMA</w:t>
      </w:r>
    </w:p>
    <w:p w:rsidR="00E16D17" w:rsidRDefault="00E16D17" w:rsidP="0070132B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7"/>
        <w:gridCol w:w="3991"/>
      </w:tblGrid>
      <w:tr w:rsidR="00E16D17" w:rsidRPr="004C3018" w:rsidTr="006B5AFE">
        <w:trPr>
          <w:trHeight w:val="274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  <w:rPr>
                <w:b/>
              </w:rPr>
            </w:pPr>
            <w:r w:rsidRPr="00F30733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E16D17" w:rsidRPr="00F30733" w:rsidRDefault="00E16D17" w:rsidP="0070132B">
            <w:pPr>
              <w:jc w:val="both"/>
              <w:rPr>
                <w:b/>
              </w:rPr>
            </w:pPr>
            <w:r w:rsidRPr="00F30733">
              <w:rPr>
                <w:b/>
              </w:rPr>
              <w:t>PERÍODO</w:t>
            </w:r>
          </w:p>
        </w:tc>
      </w:tr>
      <w:tr w:rsidR="00E16D17" w:rsidRPr="004C3018" w:rsidTr="006B5AFE">
        <w:trPr>
          <w:trHeight w:val="274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</w:pPr>
            <w:r>
              <w:t>Período de Inscrição dos candidatos</w:t>
            </w:r>
          </w:p>
        </w:tc>
        <w:tc>
          <w:tcPr>
            <w:tcW w:w="3991" w:type="dxa"/>
          </w:tcPr>
          <w:p w:rsidR="00E16D17" w:rsidRPr="00F30733" w:rsidRDefault="0070132B" w:rsidP="0071565A">
            <w:pPr>
              <w:jc w:val="both"/>
            </w:pPr>
            <w:r>
              <w:t>20-03-19 a 2</w:t>
            </w:r>
            <w:r w:rsidR="0071565A">
              <w:t>2</w:t>
            </w:r>
            <w:r>
              <w:t>-03-19</w:t>
            </w:r>
          </w:p>
        </w:tc>
      </w:tr>
      <w:tr w:rsidR="00E16D17" w:rsidRPr="004C3018" w:rsidTr="006B5AFE">
        <w:trPr>
          <w:trHeight w:val="289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</w:pPr>
            <w:r>
              <w:lastRenderedPageBreak/>
              <w:t>Data do Processo Seletivo</w:t>
            </w:r>
          </w:p>
        </w:tc>
        <w:tc>
          <w:tcPr>
            <w:tcW w:w="3991" w:type="dxa"/>
          </w:tcPr>
          <w:p w:rsidR="00E16D17" w:rsidRPr="00F30733" w:rsidRDefault="0070132B" w:rsidP="0070132B">
            <w:pPr>
              <w:jc w:val="both"/>
            </w:pPr>
            <w:r>
              <w:t>25 de março de 2019</w:t>
            </w:r>
          </w:p>
        </w:tc>
      </w:tr>
      <w:tr w:rsidR="00E16D17" w:rsidRPr="004C3018" w:rsidTr="006B5AFE">
        <w:trPr>
          <w:trHeight w:val="274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</w:pPr>
            <w:r>
              <w:t xml:space="preserve">Data de </w:t>
            </w:r>
            <w:r w:rsidRPr="00F30733">
              <w:t>Divulgação do Resultado</w:t>
            </w:r>
          </w:p>
        </w:tc>
        <w:tc>
          <w:tcPr>
            <w:tcW w:w="3991" w:type="dxa"/>
          </w:tcPr>
          <w:p w:rsidR="00E16D17" w:rsidRPr="00F30733" w:rsidRDefault="0070132B" w:rsidP="0070132B">
            <w:pPr>
              <w:jc w:val="both"/>
            </w:pPr>
            <w:r>
              <w:t>25 de março de 2019</w:t>
            </w:r>
          </w:p>
        </w:tc>
      </w:tr>
      <w:tr w:rsidR="00E16D17" w:rsidRPr="004C3018" w:rsidTr="006B5AFE">
        <w:trPr>
          <w:trHeight w:val="274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</w:pPr>
            <w:r>
              <w:t xml:space="preserve">Período de </w:t>
            </w:r>
            <w:r w:rsidRPr="00F30733">
              <w:t xml:space="preserve">Apresentação de </w:t>
            </w:r>
            <w:r>
              <w:t>R</w:t>
            </w:r>
            <w:r w:rsidRPr="00F30733">
              <w:t>ecurso</w:t>
            </w:r>
          </w:p>
        </w:tc>
        <w:tc>
          <w:tcPr>
            <w:tcW w:w="3991" w:type="dxa"/>
          </w:tcPr>
          <w:p w:rsidR="00E16D17" w:rsidRPr="00F30733" w:rsidRDefault="0070132B" w:rsidP="0070132B">
            <w:pPr>
              <w:jc w:val="both"/>
            </w:pPr>
            <w:r>
              <w:t>25 e 26 de março de 2019</w:t>
            </w:r>
          </w:p>
        </w:tc>
      </w:tr>
      <w:tr w:rsidR="00E16D17" w:rsidRPr="004C3018" w:rsidTr="006B5AFE">
        <w:trPr>
          <w:trHeight w:val="274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</w:pPr>
            <w:r>
              <w:t>Data de divulgação do r</w:t>
            </w:r>
            <w:r w:rsidRPr="00F30733">
              <w:t>esultado do recurso</w:t>
            </w:r>
          </w:p>
        </w:tc>
        <w:tc>
          <w:tcPr>
            <w:tcW w:w="3991" w:type="dxa"/>
          </w:tcPr>
          <w:p w:rsidR="00E16D17" w:rsidRPr="00F30733" w:rsidRDefault="0070132B" w:rsidP="0070132B">
            <w:pPr>
              <w:jc w:val="both"/>
            </w:pPr>
            <w:r>
              <w:t>26 de março de 2019</w:t>
            </w:r>
          </w:p>
        </w:tc>
      </w:tr>
      <w:tr w:rsidR="00E16D17" w:rsidRPr="004C3018" w:rsidTr="006B5AFE">
        <w:trPr>
          <w:trHeight w:val="274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</w:pPr>
            <w:r>
              <w:t xml:space="preserve">Apresentação documentos e assinatura </w:t>
            </w:r>
            <w:r w:rsidRPr="00F30733">
              <w:t xml:space="preserve">do Termo de </w:t>
            </w:r>
            <w:r>
              <w:t>C</w:t>
            </w:r>
            <w:r w:rsidRPr="00F30733">
              <w:t>ompromisso</w:t>
            </w:r>
            <w:r>
              <w:t xml:space="preserve"> de Estágio (TCE) do estagiário selecionado</w:t>
            </w:r>
          </w:p>
        </w:tc>
        <w:tc>
          <w:tcPr>
            <w:tcW w:w="3991" w:type="dxa"/>
          </w:tcPr>
          <w:p w:rsidR="00E16D17" w:rsidRPr="00F30733" w:rsidRDefault="0070132B" w:rsidP="0070132B">
            <w:pPr>
              <w:jc w:val="both"/>
            </w:pPr>
            <w:r>
              <w:t>27 de março de 2019</w:t>
            </w:r>
          </w:p>
        </w:tc>
      </w:tr>
      <w:tr w:rsidR="00E16D17" w:rsidRPr="004C3018" w:rsidTr="006B5AFE">
        <w:trPr>
          <w:trHeight w:val="289"/>
        </w:trPr>
        <w:tc>
          <w:tcPr>
            <w:tcW w:w="4017" w:type="dxa"/>
          </w:tcPr>
          <w:p w:rsidR="00E16D17" w:rsidRPr="00F30733" w:rsidRDefault="00E16D17" w:rsidP="0070132B">
            <w:pPr>
              <w:jc w:val="both"/>
            </w:pPr>
            <w:r w:rsidRPr="00F30733">
              <w:t>Início do Estágio</w:t>
            </w:r>
          </w:p>
        </w:tc>
        <w:tc>
          <w:tcPr>
            <w:tcW w:w="3991" w:type="dxa"/>
          </w:tcPr>
          <w:p w:rsidR="00E16D17" w:rsidRPr="00F30733" w:rsidRDefault="0070132B" w:rsidP="0070132B">
            <w:pPr>
              <w:jc w:val="both"/>
            </w:pPr>
            <w:r>
              <w:t>01 de abril de 2019</w:t>
            </w:r>
          </w:p>
        </w:tc>
      </w:tr>
    </w:tbl>
    <w:p w:rsidR="00E16D17" w:rsidRDefault="00E16D17" w:rsidP="0070132B">
      <w:pPr>
        <w:jc w:val="both"/>
      </w:pPr>
      <w:r w:rsidRPr="004C3018">
        <w:t xml:space="preserve">                                           </w:t>
      </w:r>
    </w:p>
    <w:p w:rsidR="0070132B" w:rsidRPr="004C3018" w:rsidRDefault="00E16D17" w:rsidP="0070132B">
      <w:pPr>
        <w:jc w:val="right"/>
      </w:pPr>
      <w:r w:rsidRPr="004C3018">
        <w:t xml:space="preserve"> Niterói, </w:t>
      </w:r>
      <w:r w:rsidR="0070132B">
        <w:t>19 de março de 2019</w:t>
      </w:r>
    </w:p>
    <w:p w:rsidR="00E16D17" w:rsidRDefault="00E16D17" w:rsidP="00E16D17">
      <w:pPr>
        <w:jc w:val="center"/>
      </w:pPr>
      <w:r w:rsidRPr="004C3018">
        <w:t xml:space="preserve"> </w:t>
      </w:r>
    </w:p>
    <w:p w:rsidR="00E16D17" w:rsidRDefault="00E16D17" w:rsidP="00E16D17">
      <w:pPr>
        <w:jc w:val="center"/>
      </w:pPr>
    </w:p>
    <w:p w:rsidR="0070132B" w:rsidRDefault="0070132B" w:rsidP="00E16D1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242868" cy="551937"/>
            <wp:effectExtent l="19050" t="0" r="5032" b="0"/>
            <wp:docPr id="1" name="Imagem 1" descr="C:\Users\User\Downloads\Assinatura Prof. Fábio Mot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ssinatura Prof. Fábio Mota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848" cy="55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32B" w:rsidRDefault="0070132B" w:rsidP="00E16D17">
      <w:pPr>
        <w:jc w:val="center"/>
      </w:pPr>
      <w:r>
        <w:t>Professor Dr. Fabio Reis Mota</w:t>
      </w:r>
    </w:p>
    <w:p w:rsidR="0070132B" w:rsidRDefault="0070132B" w:rsidP="00E16D17">
      <w:pPr>
        <w:jc w:val="center"/>
      </w:pPr>
      <w:r>
        <w:t>SIAPE 2732635</w:t>
      </w:r>
    </w:p>
    <w:p w:rsidR="00BB5214" w:rsidRDefault="00BB5214"/>
    <w:sectPr w:rsidR="00BB5214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6D17"/>
    <w:rsid w:val="001450DA"/>
    <w:rsid w:val="002945D3"/>
    <w:rsid w:val="003C48C6"/>
    <w:rsid w:val="005160BA"/>
    <w:rsid w:val="00593233"/>
    <w:rsid w:val="005E042D"/>
    <w:rsid w:val="006B5AFE"/>
    <w:rsid w:val="0070132B"/>
    <w:rsid w:val="0071565A"/>
    <w:rsid w:val="008C125A"/>
    <w:rsid w:val="009C6F93"/>
    <w:rsid w:val="00A3424C"/>
    <w:rsid w:val="00AC7B52"/>
    <w:rsid w:val="00BB5214"/>
    <w:rsid w:val="00D05CA3"/>
    <w:rsid w:val="00E14539"/>
    <w:rsid w:val="00E16D17"/>
    <w:rsid w:val="00E80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6B5A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ropoliticauff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ropoliticauff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antropologiauff@gmail.com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mailto:antropoliticauf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ropoliticauf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NEPEAC1</cp:lastModifiedBy>
  <cp:revision>2</cp:revision>
  <dcterms:created xsi:type="dcterms:W3CDTF">2019-03-20T18:58:00Z</dcterms:created>
  <dcterms:modified xsi:type="dcterms:W3CDTF">2019-03-20T18:58:00Z</dcterms:modified>
</cp:coreProperties>
</file>