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92602" w14:textId="7CD964D0" w:rsidR="002657AE" w:rsidRPr="00EC2E95" w:rsidRDefault="002657AE" w:rsidP="003B6B3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>UNIVERSIDADE FEDERAL FLUMINENSE</w:t>
      </w:r>
    </w:p>
    <w:p w14:paraId="03D41F21" w14:textId="77777777" w:rsidR="002657AE" w:rsidRPr="00EC2E95" w:rsidRDefault="002657AE" w:rsidP="003B6B3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>PRÓ-REITORIA DE GRADUAÇÃO</w:t>
      </w:r>
    </w:p>
    <w:p w14:paraId="1C8B93A4" w14:textId="21C8476A" w:rsidR="002657AE" w:rsidRPr="00EC2E95" w:rsidRDefault="002657AE" w:rsidP="003B6B3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>DEPARTAMENTO</w:t>
      </w:r>
      <w:r w:rsidR="003B6B3C" w:rsidRPr="00EC2E95">
        <w:rPr>
          <w:rFonts w:ascii="Arial" w:hAnsi="Arial" w:cs="Arial"/>
          <w:b/>
          <w:bCs/>
        </w:rPr>
        <w:t xml:space="preserve"> DE CIÊNCIA DA INFORMAÇÃO</w:t>
      </w:r>
    </w:p>
    <w:p w14:paraId="1B6881A8" w14:textId="1342BCD6" w:rsidR="003154E6" w:rsidRPr="00EC2E95" w:rsidRDefault="003154E6" w:rsidP="003B6B3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531711" w14:textId="6BE07C4A" w:rsidR="003154E6" w:rsidRPr="00EC2E95" w:rsidRDefault="003154E6" w:rsidP="003B6B3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 xml:space="preserve">PROGRAMA DE MONITORIA </w:t>
      </w:r>
      <w:r w:rsidR="00EE1878" w:rsidRPr="00EC2E95">
        <w:rPr>
          <w:rFonts w:ascii="Arial" w:hAnsi="Arial" w:cs="Arial"/>
          <w:b/>
          <w:bCs/>
        </w:rPr>
        <w:t xml:space="preserve">VOLUNTÁRIA </w:t>
      </w:r>
      <w:r w:rsidRPr="00EC2E95">
        <w:rPr>
          <w:rFonts w:ascii="Arial" w:hAnsi="Arial" w:cs="Arial"/>
          <w:b/>
          <w:bCs/>
        </w:rPr>
        <w:t>- 2021</w:t>
      </w:r>
    </w:p>
    <w:p w14:paraId="313A4BC1" w14:textId="77777777" w:rsidR="003B6B3C" w:rsidRPr="00EC2E95" w:rsidRDefault="003B6B3C" w:rsidP="003B6B3C">
      <w:pPr>
        <w:spacing w:after="0" w:line="240" w:lineRule="auto"/>
        <w:jc w:val="center"/>
        <w:rPr>
          <w:rFonts w:ascii="Arial" w:hAnsi="Arial" w:cs="Arial"/>
        </w:rPr>
      </w:pPr>
    </w:p>
    <w:p w14:paraId="4C3B717D" w14:textId="3530FFD2" w:rsidR="002657AE" w:rsidRPr="00EC2E95" w:rsidRDefault="002657AE" w:rsidP="003154E6">
      <w:pPr>
        <w:spacing w:line="240" w:lineRule="auto"/>
        <w:jc w:val="center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>EDITAL</w:t>
      </w:r>
    </w:p>
    <w:p w14:paraId="33D2EFCF" w14:textId="77777777" w:rsidR="003154E6" w:rsidRPr="00EC2E95" w:rsidRDefault="003154E6" w:rsidP="003154E6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5A68DAC0" w14:textId="77777777" w:rsidR="00BF602C" w:rsidRPr="00EC2E95" w:rsidRDefault="002657AE" w:rsidP="003B6B3C">
      <w:pPr>
        <w:spacing w:after="0" w:line="240" w:lineRule="auto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>1.</w:t>
      </w:r>
      <w:r w:rsidR="003B6B3C" w:rsidRPr="00EC2E95">
        <w:rPr>
          <w:rFonts w:ascii="Arial" w:hAnsi="Arial" w:cs="Arial"/>
          <w:b/>
          <w:bCs/>
        </w:rPr>
        <w:t xml:space="preserve"> </w:t>
      </w:r>
      <w:r w:rsidRPr="00EC2E95">
        <w:rPr>
          <w:rFonts w:ascii="Arial" w:hAnsi="Arial" w:cs="Arial"/>
          <w:b/>
          <w:bCs/>
        </w:rPr>
        <w:t>DA IDENTIFICAÇÃO</w:t>
      </w:r>
    </w:p>
    <w:p w14:paraId="1F7DA7A5" w14:textId="23D26B3D" w:rsidR="002657AE" w:rsidRPr="00EC2E95" w:rsidRDefault="002657AE" w:rsidP="00C512A5">
      <w:pPr>
        <w:spacing w:after="0" w:line="240" w:lineRule="auto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 xml:space="preserve"> </w:t>
      </w:r>
    </w:p>
    <w:p w14:paraId="534EA37C" w14:textId="35A56F62" w:rsidR="002657AE" w:rsidRPr="00EC2E95" w:rsidRDefault="00480CD3" w:rsidP="00C512A5">
      <w:pPr>
        <w:spacing w:after="0"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 xml:space="preserve">1.1 </w:t>
      </w:r>
      <w:r w:rsidR="002657AE" w:rsidRPr="00EC2E95">
        <w:rPr>
          <w:rFonts w:ascii="Arial" w:hAnsi="Arial" w:cs="Arial"/>
          <w:b/>
          <w:bCs/>
        </w:rPr>
        <w:t xml:space="preserve">Unidade: </w:t>
      </w:r>
      <w:r w:rsidR="002657AE" w:rsidRPr="00EC2E95">
        <w:rPr>
          <w:rFonts w:ascii="Arial" w:hAnsi="Arial" w:cs="Arial"/>
        </w:rPr>
        <w:t>Instituto de Arte e Comunicação Social (IACS)</w:t>
      </w:r>
    </w:p>
    <w:p w14:paraId="0097CD4D" w14:textId="6BBA4581" w:rsidR="002657AE" w:rsidRPr="00EC2E95" w:rsidRDefault="00480CD3" w:rsidP="00C512A5">
      <w:pPr>
        <w:spacing w:after="0"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 xml:space="preserve">1.2 </w:t>
      </w:r>
      <w:r w:rsidR="002657AE" w:rsidRPr="00EC2E95">
        <w:rPr>
          <w:rFonts w:ascii="Arial" w:hAnsi="Arial" w:cs="Arial"/>
          <w:b/>
          <w:bCs/>
        </w:rPr>
        <w:t>Departamento</w:t>
      </w:r>
      <w:r w:rsidRPr="00EC2E95">
        <w:rPr>
          <w:rFonts w:ascii="Arial" w:hAnsi="Arial" w:cs="Arial"/>
          <w:b/>
          <w:bCs/>
        </w:rPr>
        <w:t xml:space="preserve">: </w:t>
      </w:r>
      <w:r w:rsidR="002657AE" w:rsidRPr="00EC2E95">
        <w:rPr>
          <w:rFonts w:ascii="Arial" w:hAnsi="Arial" w:cs="Arial"/>
          <w:b/>
          <w:bCs/>
        </w:rPr>
        <w:t xml:space="preserve"> </w:t>
      </w:r>
      <w:r w:rsidR="002657AE" w:rsidRPr="00EC2E95">
        <w:rPr>
          <w:rFonts w:ascii="Arial" w:hAnsi="Arial" w:cs="Arial"/>
        </w:rPr>
        <w:t>Ciência da Informação (GCI)</w:t>
      </w:r>
    </w:p>
    <w:p w14:paraId="4299F573" w14:textId="200728DE" w:rsidR="002657AE" w:rsidRPr="00EC2E95" w:rsidRDefault="00480CD3" w:rsidP="00C512A5">
      <w:pPr>
        <w:spacing w:after="0" w:line="240" w:lineRule="auto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 xml:space="preserve">1.3 </w:t>
      </w:r>
      <w:r w:rsidR="002657AE" w:rsidRPr="00EC2E95">
        <w:rPr>
          <w:rFonts w:ascii="Arial" w:hAnsi="Arial" w:cs="Arial"/>
          <w:b/>
          <w:bCs/>
        </w:rPr>
        <w:t>Título e Código do Projeto</w:t>
      </w:r>
      <w:r w:rsidRPr="00EC2E95">
        <w:rPr>
          <w:rFonts w:ascii="Arial" w:hAnsi="Arial" w:cs="Arial"/>
          <w:b/>
          <w:bCs/>
        </w:rPr>
        <w:t xml:space="preserve">: </w:t>
      </w:r>
      <w:r w:rsidR="00C512A5" w:rsidRPr="00EC2E95">
        <w:rPr>
          <w:rFonts w:ascii="Arial" w:hAnsi="Arial" w:cs="Arial"/>
          <w:bCs/>
        </w:rPr>
        <w:t>Representação e Descrição de Documentos (</w:t>
      </w:r>
      <w:r w:rsidR="00A13FE0" w:rsidRPr="00EC2E95">
        <w:rPr>
          <w:rFonts w:ascii="Verdana" w:hAnsi="Verdana"/>
          <w:color w:val="191A19"/>
          <w:sz w:val="18"/>
          <w:szCs w:val="18"/>
          <w:shd w:val="clear" w:color="auto" w:fill="FFFFFF"/>
        </w:rPr>
        <w:t>GCIA0014)</w:t>
      </w:r>
    </w:p>
    <w:p w14:paraId="5AFD3039" w14:textId="15E518FB" w:rsidR="00C512A5" w:rsidRPr="00EC2E95" w:rsidRDefault="00480CD3" w:rsidP="00C512A5">
      <w:pPr>
        <w:spacing w:after="0"/>
        <w:jc w:val="both"/>
        <w:rPr>
          <w:rFonts w:ascii="Arial" w:eastAsia="DejaVu Sans" w:hAnsi="Arial" w:cs="Arial"/>
          <w:bCs/>
          <w:kern w:val="1"/>
          <w:lang w:eastAsia="hi-IN" w:bidi="hi-IN"/>
        </w:rPr>
      </w:pPr>
      <w:r w:rsidRPr="00EC2E95">
        <w:rPr>
          <w:rFonts w:ascii="Arial" w:hAnsi="Arial" w:cs="Arial"/>
          <w:b/>
          <w:bCs/>
        </w:rPr>
        <w:t xml:space="preserve">1.4 </w:t>
      </w:r>
      <w:r w:rsidR="002657AE" w:rsidRPr="00EC2E95">
        <w:rPr>
          <w:rFonts w:ascii="Arial" w:hAnsi="Arial" w:cs="Arial"/>
          <w:b/>
          <w:bCs/>
        </w:rPr>
        <w:t>Disciplinas vinculadas ao Projeto</w:t>
      </w:r>
      <w:r w:rsidRPr="00EC2E95">
        <w:rPr>
          <w:rFonts w:ascii="Arial" w:hAnsi="Arial" w:cs="Arial"/>
          <w:b/>
          <w:bCs/>
        </w:rPr>
        <w:t xml:space="preserve">: </w:t>
      </w:r>
      <w:r w:rsidR="00C512A5" w:rsidRPr="00EC2E95">
        <w:rPr>
          <w:rFonts w:ascii="Arial" w:eastAsia="DejaVu Sans" w:hAnsi="Arial" w:cs="Arial"/>
          <w:bCs/>
          <w:kern w:val="1"/>
          <w:lang w:eastAsia="hi-IN" w:bidi="hi-IN"/>
        </w:rPr>
        <w:t xml:space="preserve">Laboratório de Representação Descritiva de Documentos </w:t>
      </w:r>
    </w:p>
    <w:p w14:paraId="2C14FB85" w14:textId="340F7D16" w:rsidR="002657AE" w:rsidRPr="00EC2E95" w:rsidRDefault="00480CD3" w:rsidP="00C512A5">
      <w:pPr>
        <w:spacing w:after="0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 xml:space="preserve">1.5 </w:t>
      </w:r>
      <w:r w:rsidR="002657AE" w:rsidRPr="00EC2E95">
        <w:rPr>
          <w:rFonts w:ascii="Arial" w:hAnsi="Arial" w:cs="Arial"/>
          <w:b/>
          <w:bCs/>
        </w:rPr>
        <w:t>Professor Orientador vinculado ao Projeto</w:t>
      </w:r>
      <w:r w:rsidRPr="00EC2E95">
        <w:rPr>
          <w:rFonts w:ascii="Arial" w:hAnsi="Arial" w:cs="Arial"/>
          <w:b/>
          <w:bCs/>
        </w:rPr>
        <w:t xml:space="preserve">: </w:t>
      </w:r>
      <w:r w:rsidR="00C512A5" w:rsidRPr="00EC2E95">
        <w:rPr>
          <w:rFonts w:ascii="Arial" w:hAnsi="Arial" w:cs="Arial"/>
          <w:bCs/>
          <w:lang w:eastAsia="ar-SA"/>
        </w:rPr>
        <w:t xml:space="preserve">Elisabete Gonçalves de Souza </w:t>
      </w:r>
    </w:p>
    <w:p w14:paraId="5CE6DD6D" w14:textId="38338C8F" w:rsidR="003B6B3C" w:rsidRPr="00EC2E95" w:rsidRDefault="00480CD3" w:rsidP="00317EC9">
      <w:pPr>
        <w:spacing w:after="0" w:line="240" w:lineRule="auto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 xml:space="preserve">1.6 </w:t>
      </w:r>
      <w:r w:rsidR="002657AE" w:rsidRPr="00EC2E95">
        <w:rPr>
          <w:rFonts w:ascii="Arial" w:hAnsi="Arial" w:cs="Arial"/>
          <w:b/>
          <w:bCs/>
        </w:rPr>
        <w:t>Número de vagas:</w:t>
      </w:r>
      <w:r w:rsidR="00317EC9" w:rsidRPr="00EC2E95">
        <w:rPr>
          <w:rFonts w:ascii="Arial" w:hAnsi="Arial" w:cs="Arial"/>
          <w:b/>
          <w:bCs/>
        </w:rPr>
        <w:t xml:space="preserve">  </w:t>
      </w:r>
      <w:r w:rsidR="00317EC9" w:rsidRPr="00EC2E95">
        <w:rPr>
          <w:rFonts w:ascii="Arial" w:hAnsi="Arial" w:cs="Arial"/>
        </w:rPr>
        <w:t>01(uma)</w:t>
      </w:r>
      <w:r w:rsidR="00BE25FB" w:rsidRPr="00EC2E95">
        <w:rPr>
          <w:rFonts w:ascii="Arial" w:hAnsi="Arial" w:cs="Arial"/>
        </w:rPr>
        <w:t xml:space="preserve"> </w:t>
      </w:r>
      <w:r w:rsidR="00317EC9" w:rsidRPr="00EC2E95">
        <w:rPr>
          <w:rFonts w:ascii="Arial" w:hAnsi="Arial" w:cs="Arial"/>
        </w:rPr>
        <w:t xml:space="preserve">vaga para </w:t>
      </w:r>
      <w:r w:rsidR="00317EC9" w:rsidRPr="00EC2E95">
        <w:rPr>
          <w:rFonts w:ascii="Arial" w:hAnsi="Arial" w:cs="Arial"/>
          <w:b/>
          <w:bCs/>
        </w:rPr>
        <w:t xml:space="preserve">monitor </w:t>
      </w:r>
      <w:r w:rsidR="00533DAA" w:rsidRPr="00EC2E95">
        <w:rPr>
          <w:rFonts w:ascii="Arial" w:hAnsi="Arial" w:cs="Arial"/>
          <w:b/>
          <w:bCs/>
        </w:rPr>
        <w:t>voluntário</w:t>
      </w:r>
    </w:p>
    <w:p w14:paraId="3C01EB9E" w14:textId="0D56FAF9" w:rsidR="002657AE" w:rsidRPr="00EC2E95" w:rsidRDefault="002657AE" w:rsidP="003B6B3C">
      <w:pPr>
        <w:spacing w:after="0" w:line="240" w:lineRule="auto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 xml:space="preserve"> </w:t>
      </w:r>
    </w:p>
    <w:p w14:paraId="30B8DF1F" w14:textId="1FC97691" w:rsidR="002657AE" w:rsidRPr="00EC2E95" w:rsidRDefault="002657AE" w:rsidP="003B6B3C">
      <w:pPr>
        <w:spacing w:after="0" w:line="240" w:lineRule="auto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>2.</w:t>
      </w:r>
      <w:r w:rsidR="003B6B3C" w:rsidRPr="00EC2E95">
        <w:rPr>
          <w:rFonts w:ascii="Arial" w:hAnsi="Arial" w:cs="Arial"/>
          <w:b/>
          <w:bCs/>
        </w:rPr>
        <w:t xml:space="preserve"> </w:t>
      </w:r>
      <w:r w:rsidRPr="00EC2E95">
        <w:rPr>
          <w:rFonts w:ascii="Arial" w:hAnsi="Arial" w:cs="Arial"/>
          <w:b/>
          <w:bCs/>
        </w:rPr>
        <w:t>DAS INSCRIÇÕES</w:t>
      </w:r>
    </w:p>
    <w:p w14:paraId="0ED65599" w14:textId="77777777" w:rsidR="003B6B3C" w:rsidRPr="00EC2E95" w:rsidRDefault="003B6B3C" w:rsidP="003B6B3C">
      <w:pPr>
        <w:spacing w:after="0" w:line="240" w:lineRule="auto"/>
        <w:rPr>
          <w:rFonts w:ascii="Arial" w:hAnsi="Arial" w:cs="Arial"/>
          <w:b/>
          <w:bCs/>
        </w:rPr>
      </w:pPr>
    </w:p>
    <w:p w14:paraId="3F54701E" w14:textId="7BED7444" w:rsidR="002657AE" w:rsidRPr="00EC2E95" w:rsidRDefault="00480CD3" w:rsidP="003B6B3C">
      <w:pPr>
        <w:spacing w:after="0" w:line="240" w:lineRule="auto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 xml:space="preserve">2.1 </w:t>
      </w:r>
      <w:r w:rsidR="002657AE" w:rsidRPr="00EC2E95">
        <w:rPr>
          <w:rFonts w:ascii="Arial" w:hAnsi="Arial" w:cs="Arial"/>
          <w:b/>
          <w:bCs/>
        </w:rPr>
        <w:t xml:space="preserve">Período: </w:t>
      </w:r>
      <w:r w:rsidR="0044692F" w:rsidRPr="00EC2E95">
        <w:rPr>
          <w:rFonts w:ascii="Arial" w:hAnsi="Arial" w:cs="Arial"/>
        </w:rPr>
        <w:t>8</w:t>
      </w:r>
      <w:r w:rsidR="005D5AB4" w:rsidRPr="00EC2E95">
        <w:rPr>
          <w:rFonts w:ascii="Arial" w:hAnsi="Arial" w:cs="Arial"/>
        </w:rPr>
        <w:t xml:space="preserve"> </w:t>
      </w:r>
      <w:r w:rsidR="00B97315" w:rsidRPr="00EC2E95">
        <w:rPr>
          <w:rFonts w:ascii="Arial" w:hAnsi="Arial" w:cs="Arial"/>
        </w:rPr>
        <w:t xml:space="preserve">e </w:t>
      </w:r>
      <w:r w:rsidR="0044692F" w:rsidRPr="00EC2E95">
        <w:rPr>
          <w:rFonts w:ascii="Arial" w:hAnsi="Arial" w:cs="Arial"/>
        </w:rPr>
        <w:t xml:space="preserve">9 </w:t>
      </w:r>
      <w:r w:rsidR="004865EC" w:rsidRPr="00EC2E95">
        <w:rPr>
          <w:rFonts w:ascii="Arial" w:hAnsi="Arial" w:cs="Arial"/>
        </w:rPr>
        <w:t>de julho</w:t>
      </w:r>
      <w:r w:rsidR="005D5AB4" w:rsidRPr="00EC2E95">
        <w:rPr>
          <w:rFonts w:ascii="Arial" w:hAnsi="Arial" w:cs="Arial"/>
        </w:rPr>
        <w:t xml:space="preserve"> de 2021</w:t>
      </w:r>
    </w:p>
    <w:p w14:paraId="5F924A30" w14:textId="77777777" w:rsidR="003F387A" w:rsidRPr="00EC2E95" w:rsidRDefault="003F387A" w:rsidP="003B6B3C">
      <w:pPr>
        <w:spacing w:after="0" w:line="240" w:lineRule="auto"/>
        <w:rPr>
          <w:rFonts w:ascii="Arial" w:hAnsi="Arial" w:cs="Arial"/>
        </w:rPr>
      </w:pPr>
    </w:p>
    <w:p w14:paraId="255E1028" w14:textId="5AA92DAD" w:rsidR="002657AE" w:rsidRPr="00EC2E95" w:rsidRDefault="00480CD3" w:rsidP="00E662ED">
      <w:pPr>
        <w:spacing w:after="0"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 xml:space="preserve">2.2 </w:t>
      </w:r>
      <w:r w:rsidR="003F387A" w:rsidRPr="00EC2E95">
        <w:rPr>
          <w:rFonts w:ascii="Arial" w:hAnsi="Arial" w:cs="Arial"/>
          <w:b/>
          <w:bCs/>
        </w:rPr>
        <w:t>I</w:t>
      </w:r>
      <w:r w:rsidR="002657AE" w:rsidRPr="00EC2E95">
        <w:rPr>
          <w:rFonts w:ascii="Arial" w:hAnsi="Arial" w:cs="Arial"/>
          <w:b/>
          <w:bCs/>
        </w:rPr>
        <w:t>nscrição</w:t>
      </w:r>
      <w:r w:rsidR="003F387A" w:rsidRPr="00EC2E95">
        <w:rPr>
          <w:rFonts w:ascii="Arial" w:hAnsi="Arial" w:cs="Arial"/>
          <w:b/>
          <w:bCs/>
        </w:rPr>
        <w:t xml:space="preserve">: </w:t>
      </w:r>
      <w:r w:rsidR="00E662ED" w:rsidRPr="00EC2E95">
        <w:rPr>
          <w:rFonts w:ascii="Arial" w:hAnsi="Arial" w:cs="Arial"/>
        </w:rPr>
        <w:t>Considerar-se-á inscrito</w:t>
      </w:r>
      <w:r w:rsidR="00E662ED" w:rsidRPr="00EC2E95">
        <w:rPr>
          <w:rFonts w:ascii="Arial" w:hAnsi="Arial" w:cs="Arial"/>
          <w:b/>
          <w:bCs/>
        </w:rPr>
        <w:t xml:space="preserve"> </w:t>
      </w:r>
      <w:r w:rsidR="003F387A" w:rsidRPr="00EC2E95">
        <w:rPr>
          <w:rFonts w:ascii="Arial" w:hAnsi="Arial" w:cs="Arial"/>
        </w:rPr>
        <w:t xml:space="preserve">o candidato(a) </w:t>
      </w:r>
      <w:r w:rsidR="00E662ED" w:rsidRPr="00EC2E95">
        <w:rPr>
          <w:rFonts w:ascii="Arial" w:hAnsi="Arial" w:cs="Arial"/>
        </w:rPr>
        <w:t>que</w:t>
      </w:r>
      <w:r w:rsidR="003F387A" w:rsidRPr="00EC2E95">
        <w:rPr>
          <w:rFonts w:ascii="Arial" w:hAnsi="Arial" w:cs="Arial"/>
        </w:rPr>
        <w:t xml:space="preserve"> enviar e-mail </w:t>
      </w:r>
      <w:r w:rsidR="00E662ED" w:rsidRPr="00EC2E95">
        <w:rPr>
          <w:rFonts w:ascii="Arial" w:hAnsi="Arial" w:cs="Arial"/>
        </w:rPr>
        <w:t>(</w:t>
      </w:r>
      <w:hyperlink r:id="rId5" w:history="1">
        <w:r w:rsidR="00E662ED" w:rsidRPr="00EC2E95">
          <w:rPr>
            <w:rStyle w:val="Hyperlink"/>
            <w:rFonts w:ascii="Arial" w:hAnsi="Arial" w:cs="Arial"/>
          </w:rPr>
          <w:t>gci.iacs@id.uff.br</w:t>
        </w:r>
      </w:hyperlink>
      <w:r w:rsidR="00E662ED" w:rsidRPr="00EC2E95">
        <w:rPr>
          <w:rFonts w:ascii="Arial" w:hAnsi="Arial" w:cs="Arial"/>
        </w:rPr>
        <w:t xml:space="preserve">) </w:t>
      </w:r>
      <w:r w:rsidR="003F387A" w:rsidRPr="00EC2E95">
        <w:rPr>
          <w:rFonts w:ascii="Arial" w:hAnsi="Arial" w:cs="Arial"/>
        </w:rPr>
        <w:t>com os documentos listados no</w:t>
      </w:r>
      <w:r w:rsidR="00337460" w:rsidRPr="00EC2E95">
        <w:rPr>
          <w:rFonts w:ascii="Arial" w:hAnsi="Arial" w:cs="Arial"/>
        </w:rPr>
        <w:t>s</w:t>
      </w:r>
      <w:r w:rsidR="003F387A" w:rsidRPr="00EC2E95">
        <w:rPr>
          <w:rFonts w:ascii="Arial" w:hAnsi="Arial" w:cs="Arial"/>
        </w:rPr>
        <w:t xml:space="preserve"> ite</w:t>
      </w:r>
      <w:r w:rsidR="00337460" w:rsidRPr="00EC2E95">
        <w:rPr>
          <w:rFonts w:ascii="Arial" w:hAnsi="Arial" w:cs="Arial"/>
        </w:rPr>
        <w:t>ns</w:t>
      </w:r>
      <w:r w:rsidR="003F387A" w:rsidRPr="00EC2E95">
        <w:rPr>
          <w:rFonts w:ascii="Arial" w:hAnsi="Arial" w:cs="Arial"/>
        </w:rPr>
        <w:t xml:space="preserve"> 3.1 e 3.2</w:t>
      </w:r>
      <w:r w:rsidR="00CC589B" w:rsidRPr="00EC2E95">
        <w:rPr>
          <w:rFonts w:ascii="Arial" w:hAnsi="Arial" w:cs="Arial"/>
        </w:rPr>
        <w:t xml:space="preserve">. </w:t>
      </w:r>
    </w:p>
    <w:p w14:paraId="5560C188" w14:textId="77777777" w:rsidR="003F387A" w:rsidRPr="00EC2E95" w:rsidRDefault="003F387A" w:rsidP="003B6B3C">
      <w:pPr>
        <w:spacing w:after="0" w:line="240" w:lineRule="auto"/>
        <w:rPr>
          <w:rFonts w:ascii="Arial" w:hAnsi="Arial" w:cs="Arial"/>
        </w:rPr>
      </w:pPr>
    </w:p>
    <w:p w14:paraId="249E9F88" w14:textId="696B353B" w:rsidR="002657AE" w:rsidRPr="00EC2E95" w:rsidRDefault="00480CD3" w:rsidP="00317EC9">
      <w:pPr>
        <w:spacing w:after="0"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 xml:space="preserve">2.3 </w:t>
      </w:r>
      <w:r w:rsidR="002657AE" w:rsidRPr="00EC2E95">
        <w:rPr>
          <w:rFonts w:ascii="Arial" w:hAnsi="Arial" w:cs="Arial"/>
          <w:b/>
          <w:bCs/>
        </w:rPr>
        <w:t>Pré-requisitos</w:t>
      </w:r>
      <w:r w:rsidRPr="00EC2E95">
        <w:rPr>
          <w:rFonts w:ascii="Arial" w:hAnsi="Arial" w:cs="Arial"/>
          <w:b/>
          <w:bCs/>
        </w:rPr>
        <w:t xml:space="preserve">: </w:t>
      </w:r>
      <w:r w:rsidR="002657AE" w:rsidRPr="00EC2E95">
        <w:rPr>
          <w:rFonts w:ascii="Arial" w:hAnsi="Arial" w:cs="Arial"/>
          <w:b/>
          <w:bCs/>
        </w:rPr>
        <w:t xml:space="preserve"> </w:t>
      </w:r>
      <w:r w:rsidR="00317EC9" w:rsidRPr="00EC2E95">
        <w:rPr>
          <w:rFonts w:ascii="Arial" w:hAnsi="Arial" w:cs="Arial"/>
        </w:rPr>
        <w:t>terão as inscrições homologadas os candidatos que já tiverem cursado a disciplina</w:t>
      </w:r>
      <w:r w:rsidR="00317EC9" w:rsidRPr="00EC2E95">
        <w:rPr>
          <w:rFonts w:ascii="Arial" w:hAnsi="Arial" w:cs="Arial"/>
          <w:b/>
          <w:bCs/>
        </w:rPr>
        <w:t xml:space="preserve"> </w:t>
      </w:r>
      <w:r w:rsidR="00C512A5" w:rsidRPr="00EC2E95">
        <w:rPr>
          <w:rFonts w:ascii="Arial" w:hAnsi="Arial" w:cs="Arial"/>
          <w:b/>
          <w:bCs/>
        </w:rPr>
        <w:t>Laboratório de Representação Descritiva de Documentos</w:t>
      </w:r>
      <w:r w:rsidR="00317EC9" w:rsidRPr="00EC2E95">
        <w:rPr>
          <w:rFonts w:ascii="Arial" w:hAnsi="Arial" w:cs="Arial"/>
          <w:b/>
          <w:bCs/>
        </w:rPr>
        <w:t xml:space="preserve"> </w:t>
      </w:r>
      <w:r w:rsidR="00317EC9" w:rsidRPr="00EC2E95">
        <w:rPr>
          <w:rFonts w:ascii="Arial" w:hAnsi="Arial" w:cs="Arial"/>
        </w:rPr>
        <w:t xml:space="preserve">e que obtiveram um rendimento igual ou superior a nota </w:t>
      </w:r>
      <w:r w:rsidR="00317EC9" w:rsidRPr="00EC2E95">
        <w:rPr>
          <w:rFonts w:ascii="Arial" w:hAnsi="Arial" w:cs="Arial"/>
          <w:b/>
          <w:bCs/>
        </w:rPr>
        <w:t>7,0 (sete)</w:t>
      </w:r>
      <w:r w:rsidR="00317EC9" w:rsidRPr="00EC2E95">
        <w:rPr>
          <w:rFonts w:ascii="Arial" w:hAnsi="Arial" w:cs="Arial"/>
        </w:rPr>
        <w:t xml:space="preserve"> na mesma.</w:t>
      </w:r>
    </w:p>
    <w:p w14:paraId="2636E225" w14:textId="77777777" w:rsidR="003B6B3C" w:rsidRPr="00EC2E95" w:rsidRDefault="003B6B3C" w:rsidP="003B6B3C">
      <w:pPr>
        <w:spacing w:after="0" w:line="240" w:lineRule="auto"/>
        <w:rPr>
          <w:rFonts w:ascii="Arial" w:hAnsi="Arial" w:cs="Arial"/>
          <w:b/>
          <w:bCs/>
        </w:rPr>
      </w:pPr>
    </w:p>
    <w:p w14:paraId="745AE571" w14:textId="017FC1A0" w:rsidR="002657AE" w:rsidRPr="00EC2E95" w:rsidRDefault="002657AE" w:rsidP="003B6B3C">
      <w:pPr>
        <w:spacing w:after="0" w:line="240" w:lineRule="auto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>3.</w:t>
      </w:r>
      <w:r w:rsidR="003B6B3C" w:rsidRPr="00EC2E95">
        <w:rPr>
          <w:rFonts w:ascii="Arial" w:hAnsi="Arial" w:cs="Arial"/>
          <w:b/>
          <w:bCs/>
        </w:rPr>
        <w:t xml:space="preserve"> </w:t>
      </w:r>
      <w:r w:rsidRPr="00EC2E95">
        <w:rPr>
          <w:rFonts w:ascii="Arial" w:hAnsi="Arial" w:cs="Arial"/>
          <w:b/>
          <w:bCs/>
        </w:rPr>
        <w:t>DOS DOCUMENTOS EXIGIDOS DO ALUNO PARA A EFETIVAÇÃO DA INSCRIÇÃO</w:t>
      </w:r>
    </w:p>
    <w:p w14:paraId="4A0A2023" w14:textId="77777777" w:rsidR="003B6B3C" w:rsidRPr="00EC2E95" w:rsidRDefault="003B6B3C" w:rsidP="003B6B3C">
      <w:pPr>
        <w:spacing w:after="0" w:line="240" w:lineRule="auto"/>
        <w:rPr>
          <w:rFonts w:ascii="Arial" w:hAnsi="Arial" w:cs="Arial"/>
          <w:b/>
          <w:bCs/>
        </w:rPr>
      </w:pPr>
    </w:p>
    <w:p w14:paraId="77E7FE63" w14:textId="28F3DD5A" w:rsidR="00480CD3" w:rsidRPr="00EC2E95" w:rsidRDefault="00480CD3" w:rsidP="003B6B3C">
      <w:pPr>
        <w:spacing w:after="0" w:line="240" w:lineRule="auto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>3.1</w:t>
      </w:r>
      <w:r w:rsidRPr="00EC2E95">
        <w:rPr>
          <w:rFonts w:ascii="Arial" w:hAnsi="Arial" w:cs="Arial"/>
        </w:rPr>
        <w:t xml:space="preserve"> Declaração de regularidade de matrícula emitida pelo </w:t>
      </w:r>
      <w:proofErr w:type="spellStart"/>
      <w:r w:rsidRPr="00EC2E95">
        <w:rPr>
          <w:rFonts w:ascii="Arial" w:hAnsi="Arial" w:cs="Arial"/>
        </w:rPr>
        <w:t>Iduff</w:t>
      </w:r>
      <w:proofErr w:type="spellEnd"/>
      <w:r w:rsidR="00E662ED" w:rsidRPr="00EC2E95">
        <w:rPr>
          <w:rFonts w:ascii="Arial" w:hAnsi="Arial" w:cs="Arial"/>
        </w:rPr>
        <w:t>.</w:t>
      </w:r>
    </w:p>
    <w:p w14:paraId="3A1E4B97" w14:textId="4F9E758B" w:rsidR="00480CD3" w:rsidRPr="00EC2E95" w:rsidRDefault="00480CD3" w:rsidP="003B6B3C">
      <w:pPr>
        <w:spacing w:after="0" w:line="240" w:lineRule="auto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>3.2</w:t>
      </w:r>
      <w:r w:rsidRPr="00EC2E95">
        <w:rPr>
          <w:rFonts w:ascii="Arial" w:hAnsi="Arial" w:cs="Arial"/>
        </w:rPr>
        <w:t xml:space="preserve"> Histórico escolar emitido pelo </w:t>
      </w:r>
      <w:proofErr w:type="spellStart"/>
      <w:r w:rsidRPr="00EC2E95">
        <w:rPr>
          <w:rFonts w:ascii="Arial" w:hAnsi="Arial" w:cs="Arial"/>
        </w:rPr>
        <w:t>Iduff</w:t>
      </w:r>
      <w:proofErr w:type="spellEnd"/>
      <w:r w:rsidRPr="00EC2E95">
        <w:rPr>
          <w:rFonts w:ascii="Arial" w:hAnsi="Arial" w:cs="Arial"/>
        </w:rPr>
        <w:t xml:space="preserve">. </w:t>
      </w:r>
    </w:p>
    <w:p w14:paraId="467E7676" w14:textId="77777777" w:rsidR="005D5AB4" w:rsidRPr="00EC2E95" w:rsidRDefault="005D5AB4" w:rsidP="000116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7EEFA9" w14:textId="77E3AEAF" w:rsidR="009D3A78" w:rsidRPr="00EC2E95" w:rsidRDefault="000116A8" w:rsidP="009D3A78">
      <w:pPr>
        <w:spacing w:after="0"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</w:rPr>
        <w:t xml:space="preserve">Os documentos </w:t>
      </w:r>
      <w:r w:rsidR="00207EC9" w:rsidRPr="00EC2E95">
        <w:rPr>
          <w:rFonts w:ascii="Arial" w:hAnsi="Arial" w:cs="Arial"/>
        </w:rPr>
        <w:t>podem ser obtidos por meio de acesso ao</w:t>
      </w:r>
      <w:r w:rsidR="002973FC" w:rsidRPr="00EC2E95">
        <w:rPr>
          <w:rFonts w:ascii="Arial" w:hAnsi="Arial" w:cs="Arial"/>
        </w:rPr>
        <w:t xml:space="preserve"> </w:t>
      </w:r>
      <w:proofErr w:type="spellStart"/>
      <w:r w:rsidR="002973FC" w:rsidRPr="00EC2E95">
        <w:rPr>
          <w:rFonts w:ascii="Arial" w:hAnsi="Arial" w:cs="Arial"/>
        </w:rPr>
        <w:t>Iduff</w:t>
      </w:r>
      <w:proofErr w:type="spellEnd"/>
      <w:r w:rsidR="00207EC9" w:rsidRPr="00EC2E95">
        <w:rPr>
          <w:rFonts w:ascii="Arial" w:hAnsi="Arial" w:cs="Arial"/>
        </w:rPr>
        <w:t xml:space="preserve"> (</w:t>
      </w:r>
      <w:hyperlink r:id="rId6" w:history="1">
        <w:r w:rsidR="00207EC9" w:rsidRPr="00EC2E95">
          <w:rPr>
            <w:rStyle w:val="Hyperlink"/>
            <w:rFonts w:ascii="Arial" w:hAnsi="Arial" w:cs="Arial"/>
          </w:rPr>
          <w:t>https://app.uff.br/iduff/</w:t>
        </w:r>
      </w:hyperlink>
      <w:r w:rsidR="00207EC9" w:rsidRPr="00EC2E95">
        <w:rPr>
          <w:rFonts w:ascii="Arial" w:hAnsi="Arial" w:cs="Arial"/>
        </w:rPr>
        <w:t xml:space="preserve">) e </w:t>
      </w:r>
      <w:r w:rsidRPr="00EC2E95">
        <w:rPr>
          <w:rFonts w:ascii="Arial" w:hAnsi="Arial" w:cs="Arial"/>
        </w:rPr>
        <w:t>deverão ser enviados para o Departamento de Ciência da Informação (GCI) via e-mail (</w:t>
      </w:r>
      <w:hyperlink r:id="rId7" w:history="1">
        <w:r w:rsidR="00BF602C" w:rsidRPr="00EC2E95">
          <w:rPr>
            <w:rStyle w:val="Hyperlink"/>
            <w:rFonts w:ascii="Arial" w:hAnsi="Arial" w:cs="Arial"/>
          </w:rPr>
          <w:t>gci.iacs@id.uff.br</w:t>
        </w:r>
      </w:hyperlink>
      <w:r w:rsidR="00BF602C" w:rsidRPr="00EC2E95">
        <w:rPr>
          <w:rFonts w:ascii="Arial" w:hAnsi="Arial" w:cs="Arial"/>
        </w:rPr>
        <w:t>)</w:t>
      </w:r>
      <w:r w:rsidR="00CC589B" w:rsidRPr="00EC2E95">
        <w:rPr>
          <w:rFonts w:ascii="Arial" w:hAnsi="Arial" w:cs="Arial"/>
        </w:rPr>
        <w:t xml:space="preserve">. </w:t>
      </w:r>
      <w:r w:rsidR="009D3A78" w:rsidRPr="00EC2E95">
        <w:rPr>
          <w:rFonts w:ascii="Arial" w:hAnsi="Arial" w:cs="Arial"/>
        </w:rPr>
        <w:t xml:space="preserve">Por gentileza, informar no campo de assunto do e-mail: </w:t>
      </w:r>
      <w:r w:rsidR="009D3A78" w:rsidRPr="00EC2E95">
        <w:rPr>
          <w:rFonts w:ascii="Arial" w:hAnsi="Arial" w:cs="Arial"/>
          <w:i/>
          <w:iCs/>
        </w:rPr>
        <w:t>Inscrição Monitoria Voluntária 2021</w:t>
      </w:r>
      <w:r w:rsidR="009D3A78" w:rsidRPr="00EC2E95">
        <w:rPr>
          <w:rFonts w:ascii="Arial" w:hAnsi="Arial" w:cs="Arial"/>
        </w:rPr>
        <w:t xml:space="preserve">. </w:t>
      </w:r>
    </w:p>
    <w:p w14:paraId="2F376329" w14:textId="62767331" w:rsidR="000116A8" w:rsidRPr="00EC2E95" w:rsidRDefault="000116A8" w:rsidP="00CC589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5F0C59B" w14:textId="009B20B9" w:rsidR="002657AE" w:rsidRPr="00EC2E95" w:rsidRDefault="002657AE" w:rsidP="003B6B3C">
      <w:pPr>
        <w:spacing w:after="0" w:line="240" w:lineRule="auto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>4.</w:t>
      </w:r>
      <w:r w:rsidR="003B6B3C" w:rsidRPr="00EC2E95">
        <w:rPr>
          <w:rFonts w:ascii="Arial" w:hAnsi="Arial" w:cs="Arial"/>
          <w:b/>
          <w:bCs/>
        </w:rPr>
        <w:t xml:space="preserve"> </w:t>
      </w:r>
      <w:r w:rsidRPr="00EC2E95">
        <w:rPr>
          <w:rFonts w:ascii="Arial" w:hAnsi="Arial" w:cs="Arial"/>
          <w:b/>
          <w:bCs/>
        </w:rPr>
        <w:t>DA</w:t>
      </w:r>
      <w:r w:rsidR="004A7427" w:rsidRPr="00EC2E95">
        <w:rPr>
          <w:rFonts w:ascii="Arial" w:hAnsi="Arial" w:cs="Arial"/>
          <w:b/>
          <w:bCs/>
        </w:rPr>
        <w:t>S AVALIAÇÕES</w:t>
      </w:r>
    </w:p>
    <w:p w14:paraId="5A431081" w14:textId="59DD00A6" w:rsidR="00323D51" w:rsidRPr="00EC2E95" w:rsidRDefault="00323D51" w:rsidP="003B6B3C">
      <w:pPr>
        <w:spacing w:after="0" w:line="240" w:lineRule="auto"/>
        <w:rPr>
          <w:rFonts w:ascii="Arial" w:hAnsi="Arial" w:cs="Arial"/>
          <w:b/>
          <w:bCs/>
        </w:rPr>
      </w:pPr>
    </w:p>
    <w:p w14:paraId="0E6ED92B" w14:textId="5C97EB44" w:rsidR="00323D51" w:rsidRPr="00EC2E95" w:rsidRDefault="00323D51" w:rsidP="00581CE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 xml:space="preserve">4.1 Data e horário: </w:t>
      </w:r>
      <w:r w:rsidR="000E30B6" w:rsidRPr="00EC2E95">
        <w:rPr>
          <w:rFonts w:ascii="Arial" w:hAnsi="Arial" w:cs="Arial"/>
        </w:rPr>
        <w:t>dia</w:t>
      </w:r>
      <w:r w:rsidR="000E30B6" w:rsidRPr="00EC2E95">
        <w:rPr>
          <w:rFonts w:ascii="Arial" w:hAnsi="Arial" w:cs="Arial"/>
          <w:b/>
          <w:bCs/>
        </w:rPr>
        <w:t xml:space="preserve"> 1</w:t>
      </w:r>
      <w:r w:rsidR="00A14BE6" w:rsidRPr="00EC2E95">
        <w:rPr>
          <w:rFonts w:ascii="Arial" w:hAnsi="Arial" w:cs="Arial"/>
          <w:b/>
          <w:bCs/>
        </w:rPr>
        <w:t>3</w:t>
      </w:r>
      <w:r w:rsidR="000E30B6" w:rsidRPr="00EC2E95">
        <w:rPr>
          <w:rFonts w:ascii="Arial" w:hAnsi="Arial" w:cs="Arial"/>
          <w:b/>
          <w:bCs/>
        </w:rPr>
        <w:t>/07/2021</w:t>
      </w:r>
      <w:r w:rsidR="000E30B6" w:rsidRPr="00EC2E95">
        <w:rPr>
          <w:rFonts w:ascii="Arial" w:hAnsi="Arial" w:cs="Arial"/>
        </w:rPr>
        <w:t xml:space="preserve">. </w:t>
      </w:r>
      <w:r w:rsidR="009D3A78" w:rsidRPr="00EC2E95">
        <w:rPr>
          <w:rFonts w:ascii="Arial" w:hAnsi="Arial" w:cs="Arial"/>
        </w:rPr>
        <w:t>Instruções quanto ao formato da avaliação</w:t>
      </w:r>
      <w:r w:rsidR="00581CE0" w:rsidRPr="00EC2E95">
        <w:rPr>
          <w:rFonts w:ascii="Arial" w:hAnsi="Arial" w:cs="Arial"/>
        </w:rPr>
        <w:t xml:space="preserve"> e demais orientações </w:t>
      </w:r>
      <w:r w:rsidR="000E30B6" w:rsidRPr="00EC2E95">
        <w:rPr>
          <w:rFonts w:ascii="Arial" w:hAnsi="Arial" w:cs="Arial"/>
        </w:rPr>
        <w:t>serão enviados</w:t>
      </w:r>
      <w:r w:rsidR="00581CE0" w:rsidRPr="00EC2E95">
        <w:rPr>
          <w:rFonts w:ascii="Arial" w:hAnsi="Arial" w:cs="Arial"/>
        </w:rPr>
        <w:t xml:space="preserve"> com um dia de antecedência </w:t>
      </w:r>
      <w:r w:rsidR="000E30B6" w:rsidRPr="00EC2E95">
        <w:rPr>
          <w:rFonts w:ascii="Arial" w:hAnsi="Arial" w:cs="Arial"/>
        </w:rPr>
        <w:t>aos e-mails dos candidatos.</w:t>
      </w:r>
      <w:r w:rsidR="000E30B6" w:rsidRPr="00EC2E95">
        <w:rPr>
          <w:rFonts w:ascii="Arial" w:hAnsi="Arial" w:cs="Arial"/>
          <w:b/>
          <w:bCs/>
        </w:rPr>
        <w:t xml:space="preserve">           </w:t>
      </w:r>
      <w:r w:rsidR="00892BEE" w:rsidRPr="00EC2E95">
        <w:rPr>
          <w:rFonts w:ascii="Arial" w:hAnsi="Arial" w:cs="Arial"/>
        </w:rPr>
        <w:t xml:space="preserve"> </w:t>
      </w:r>
    </w:p>
    <w:p w14:paraId="79762C07" w14:textId="77777777" w:rsidR="003B6B3C" w:rsidRPr="00EC2E95" w:rsidRDefault="003B6B3C" w:rsidP="003B6B3C">
      <w:pPr>
        <w:spacing w:after="0" w:line="240" w:lineRule="auto"/>
        <w:rPr>
          <w:rFonts w:ascii="Arial" w:hAnsi="Arial" w:cs="Arial"/>
          <w:b/>
          <w:bCs/>
        </w:rPr>
      </w:pPr>
    </w:p>
    <w:p w14:paraId="70D99795" w14:textId="2C1BA093" w:rsidR="002657AE" w:rsidRPr="00EC2E95" w:rsidRDefault="003B6B3C" w:rsidP="003B6B3C">
      <w:pPr>
        <w:spacing w:after="0" w:line="240" w:lineRule="auto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>4.</w:t>
      </w:r>
      <w:r w:rsidR="000E30B6" w:rsidRPr="00EC2E95">
        <w:rPr>
          <w:rFonts w:ascii="Arial" w:hAnsi="Arial" w:cs="Arial"/>
          <w:b/>
          <w:bCs/>
        </w:rPr>
        <w:t>2</w:t>
      </w:r>
      <w:r w:rsidRPr="00EC2E95">
        <w:rPr>
          <w:rFonts w:ascii="Arial" w:hAnsi="Arial" w:cs="Arial"/>
          <w:b/>
          <w:bCs/>
        </w:rPr>
        <w:t xml:space="preserve"> </w:t>
      </w:r>
      <w:r w:rsidR="004A7427" w:rsidRPr="00EC2E95">
        <w:rPr>
          <w:rFonts w:ascii="Arial" w:hAnsi="Arial" w:cs="Arial"/>
          <w:b/>
          <w:bCs/>
        </w:rPr>
        <w:t>Serão utilizados como critério de seleção duas avaliações:</w:t>
      </w:r>
    </w:p>
    <w:p w14:paraId="3AEBEA04" w14:textId="77777777" w:rsidR="00A81802" w:rsidRPr="00EC2E95" w:rsidRDefault="00A81802" w:rsidP="003B6B3C">
      <w:pPr>
        <w:spacing w:after="0" w:line="240" w:lineRule="auto"/>
        <w:rPr>
          <w:rFonts w:ascii="Arial" w:hAnsi="Arial" w:cs="Arial"/>
          <w:b/>
          <w:bCs/>
        </w:rPr>
      </w:pPr>
    </w:p>
    <w:p w14:paraId="6EEFC1C9" w14:textId="77777777" w:rsidR="002973FC" w:rsidRPr="00EC2E95" w:rsidRDefault="004A7427" w:rsidP="002973FC">
      <w:pPr>
        <w:spacing w:after="0"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ab/>
      </w:r>
      <w:r w:rsidRPr="00EC2E95">
        <w:rPr>
          <w:rFonts w:ascii="Arial" w:hAnsi="Arial" w:cs="Arial"/>
        </w:rPr>
        <w:t>4.</w:t>
      </w:r>
      <w:r w:rsidR="00A81802" w:rsidRPr="00EC2E95">
        <w:rPr>
          <w:rFonts w:ascii="Arial" w:hAnsi="Arial" w:cs="Arial"/>
        </w:rPr>
        <w:t>2</w:t>
      </w:r>
      <w:r w:rsidRPr="00EC2E95">
        <w:rPr>
          <w:rFonts w:ascii="Arial" w:hAnsi="Arial" w:cs="Arial"/>
        </w:rPr>
        <w:t xml:space="preserve">.1) </w:t>
      </w:r>
      <w:r w:rsidR="002973FC" w:rsidRPr="00EC2E95">
        <w:rPr>
          <w:rFonts w:ascii="Arial" w:hAnsi="Arial" w:cs="Arial"/>
        </w:rPr>
        <w:t>Avaliação do Coeficiente de Rendimento do candidato(a).</w:t>
      </w:r>
    </w:p>
    <w:p w14:paraId="026CF480" w14:textId="77777777" w:rsidR="00581CE0" w:rsidRPr="00EC2E95" w:rsidRDefault="00581CE0" w:rsidP="00892BEE">
      <w:pPr>
        <w:spacing w:after="0" w:line="240" w:lineRule="auto"/>
        <w:jc w:val="both"/>
        <w:rPr>
          <w:rFonts w:ascii="Arial" w:hAnsi="Arial" w:cs="Arial"/>
        </w:rPr>
      </w:pPr>
    </w:p>
    <w:p w14:paraId="1BB35A46" w14:textId="5C1689EE" w:rsidR="002973FC" w:rsidRPr="00EC2E95" w:rsidRDefault="004A7427" w:rsidP="002973FC">
      <w:pPr>
        <w:spacing w:after="0"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</w:rPr>
        <w:tab/>
        <w:t>4.</w:t>
      </w:r>
      <w:r w:rsidR="00A81802" w:rsidRPr="00EC2E95">
        <w:rPr>
          <w:rFonts w:ascii="Arial" w:hAnsi="Arial" w:cs="Arial"/>
        </w:rPr>
        <w:t>2</w:t>
      </w:r>
      <w:r w:rsidRPr="00EC2E95">
        <w:rPr>
          <w:rFonts w:ascii="Arial" w:hAnsi="Arial" w:cs="Arial"/>
        </w:rPr>
        <w:t xml:space="preserve">.2) </w:t>
      </w:r>
      <w:r w:rsidR="002973FC" w:rsidRPr="00EC2E95">
        <w:rPr>
          <w:rFonts w:ascii="Arial" w:hAnsi="Arial" w:cs="Arial"/>
        </w:rPr>
        <w:t xml:space="preserve">Entrevista realizada de forma síncrona, por videoconferência, cujo resultado será traduzido em nota. A entrevista será realizada no dia </w:t>
      </w:r>
      <w:r w:rsidR="002973FC" w:rsidRPr="00EC2E95">
        <w:rPr>
          <w:rFonts w:ascii="Arial" w:hAnsi="Arial" w:cs="Arial"/>
          <w:b/>
          <w:bCs/>
        </w:rPr>
        <w:t>13/07/2021</w:t>
      </w:r>
      <w:r w:rsidR="002973FC" w:rsidRPr="00EC2E95">
        <w:rPr>
          <w:rFonts w:ascii="Arial" w:hAnsi="Arial" w:cs="Arial"/>
        </w:rPr>
        <w:t xml:space="preserve">, via Google Meet. O link e o horário exato serão enviados ao candidato(a) por e-mail com um dia de antecedência. </w:t>
      </w:r>
    </w:p>
    <w:p w14:paraId="443CE317" w14:textId="67C38FEF" w:rsidR="00256DD7" w:rsidRPr="00EC2E95" w:rsidRDefault="00256DD7" w:rsidP="003B6B3C">
      <w:pPr>
        <w:spacing w:after="0" w:line="240" w:lineRule="auto"/>
        <w:rPr>
          <w:rFonts w:ascii="Arial" w:hAnsi="Arial" w:cs="Arial"/>
          <w:b/>
          <w:bCs/>
        </w:rPr>
      </w:pPr>
    </w:p>
    <w:p w14:paraId="5475B15E" w14:textId="03D3ED3E" w:rsidR="00A81802" w:rsidRPr="00EC2E95" w:rsidRDefault="00A81802" w:rsidP="00C6128A">
      <w:pPr>
        <w:spacing w:after="0"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</w:rPr>
        <w:lastRenderedPageBreak/>
        <w:t xml:space="preserve">O(a) candidato(a) selecionado(a) como monitor voluntário será aquele(a) que obtiver a maior nota final, resultante da média entre </w:t>
      </w:r>
      <w:r w:rsidR="00C6128A" w:rsidRPr="00EC2E95">
        <w:rPr>
          <w:rFonts w:ascii="Arial" w:hAnsi="Arial" w:cs="Arial"/>
        </w:rPr>
        <w:t>o Coeficiente de Rendimento</w:t>
      </w:r>
      <w:r w:rsidR="002973FC" w:rsidRPr="00EC2E95">
        <w:rPr>
          <w:rFonts w:ascii="Arial" w:hAnsi="Arial" w:cs="Arial"/>
        </w:rPr>
        <w:t xml:space="preserve"> e a </w:t>
      </w:r>
      <w:r w:rsidR="00A208D0" w:rsidRPr="00EC2E95">
        <w:rPr>
          <w:rFonts w:ascii="Arial" w:hAnsi="Arial" w:cs="Arial"/>
        </w:rPr>
        <w:t>entrevista</w:t>
      </w:r>
      <w:r w:rsidR="00C6128A" w:rsidRPr="00EC2E95">
        <w:rPr>
          <w:rFonts w:ascii="Arial" w:hAnsi="Arial" w:cs="Arial"/>
        </w:rPr>
        <w:t xml:space="preserve">. </w:t>
      </w:r>
    </w:p>
    <w:p w14:paraId="52943933" w14:textId="77777777" w:rsidR="00892BEE" w:rsidRPr="00EC2E95" w:rsidRDefault="00892BEE" w:rsidP="003B6B3C">
      <w:pPr>
        <w:spacing w:after="0" w:line="240" w:lineRule="auto"/>
        <w:rPr>
          <w:rFonts w:ascii="Arial" w:hAnsi="Arial" w:cs="Arial"/>
          <w:b/>
          <w:bCs/>
        </w:rPr>
      </w:pPr>
    </w:p>
    <w:p w14:paraId="1D356794" w14:textId="14A03C37" w:rsidR="002657AE" w:rsidRPr="00EC2E95" w:rsidRDefault="003B6B3C" w:rsidP="003B6B3C">
      <w:pPr>
        <w:spacing w:after="0" w:line="240" w:lineRule="auto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>4.</w:t>
      </w:r>
      <w:r w:rsidR="00581CE0" w:rsidRPr="00EC2E95">
        <w:rPr>
          <w:rFonts w:ascii="Arial" w:hAnsi="Arial" w:cs="Arial"/>
          <w:b/>
          <w:bCs/>
        </w:rPr>
        <w:t>3</w:t>
      </w:r>
      <w:r w:rsidRPr="00EC2E95">
        <w:rPr>
          <w:rFonts w:ascii="Arial" w:hAnsi="Arial" w:cs="Arial"/>
          <w:b/>
          <w:bCs/>
        </w:rPr>
        <w:t xml:space="preserve"> </w:t>
      </w:r>
      <w:r w:rsidR="002657AE" w:rsidRPr="00EC2E95">
        <w:rPr>
          <w:rFonts w:ascii="Arial" w:hAnsi="Arial" w:cs="Arial"/>
          <w:b/>
          <w:bCs/>
        </w:rPr>
        <w:t>Ementa relativa ao Projeto objeto do concurso</w:t>
      </w:r>
      <w:r w:rsidRPr="00EC2E95">
        <w:rPr>
          <w:rFonts w:ascii="Arial" w:hAnsi="Arial" w:cs="Arial"/>
          <w:b/>
          <w:bCs/>
        </w:rPr>
        <w:t>:</w:t>
      </w:r>
    </w:p>
    <w:p w14:paraId="22BEB11D" w14:textId="14DF3B93" w:rsidR="00E2567B" w:rsidRPr="00EC2E95" w:rsidRDefault="004D3196" w:rsidP="000116A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C2E95">
        <w:rPr>
          <w:rFonts w:ascii="Arial" w:hAnsi="Arial" w:cs="Arial"/>
        </w:rPr>
        <w:t xml:space="preserve">Uso de padrões e formatos bibliográficos utilizados para o tratamento descritivo de documentos: Código de Catalogação Anglo-Americano; formato MARC </w:t>
      </w:r>
      <w:r w:rsidR="004A651C" w:rsidRPr="00EC2E95">
        <w:rPr>
          <w:rFonts w:ascii="Arial" w:hAnsi="Arial" w:cs="Arial"/>
        </w:rPr>
        <w:t>21; modelo</w:t>
      </w:r>
      <w:r w:rsidRPr="00EC2E95">
        <w:rPr>
          <w:rFonts w:ascii="Arial" w:hAnsi="Arial" w:cs="Arial"/>
        </w:rPr>
        <w:t xml:space="preserve"> </w:t>
      </w:r>
      <w:r w:rsidR="004A651C" w:rsidRPr="00EC2E95">
        <w:rPr>
          <w:rFonts w:ascii="Arial" w:hAnsi="Arial" w:cs="Arial"/>
        </w:rPr>
        <w:t>conceitual FRBR</w:t>
      </w:r>
      <w:r w:rsidRPr="00EC2E95">
        <w:rPr>
          <w:rFonts w:ascii="Arial" w:hAnsi="Arial" w:cs="Arial"/>
        </w:rPr>
        <w:t xml:space="preserve"> e FRAD; norma RDA.</w:t>
      </w:r>
      <w:r w:rsidRPr="00EC2E95">
        <w:rPr>
          <w:rFonts w:ascii="Arial" w:hAnsi="Arial" w:cs="Arial"/>
        </w:rPr>
        <w:tab/>
      </w:r>
    </w:p>
    <w:p w14:paraId="3CB928D9" w14:textId="77777777" w:rsidR="00256DD7" w:rsidRPr="00EC2E95" w:rsidRDefault="00256DD7" w:rsidP="003B6B3C">
      <w:pPr>
        <w:spacing w:after="0" w:line="240" w:lineRule="auto"/>
        <w:rPr>
          <w:rFonts w:ascii="Arial" w:hAnsi="Arial" w:cs="Arial"/>
          <w:b/>
          <w:bCs/>
        </w:rPr>
      </w:pPr>
    </w:p>
    <w:p w14:paraId="0D1EEF5E" w14:textId="4EB50D85" w:rsidR="005D5AB4" w:rsidRPr="00EC2E95" w:rsidRDefault="005D5AB4" w:rsidP="005D5AB4">
      <w:pPr>
        <w:spacing w:after="0" w:line="240" w:lineRule="auto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>4.</w:t>
      </w:r>
      <w:r w:rsidR="00581CE0" w:rsidRPr="00EC2E95">
        <w:rPr>
          <w:rFonts w:ascii="Arial" w:hAnsi="Arial" w:cs="Arial"/>
          <w:b/>
          <w:bCs/>
        </w:rPr>
        <w:t>4</w:t>
      </w:r>
      <w:r w:rsidRPr="00EC2E95">
        <w:rPr>
          <w:rFonts w:ascii="Arial" w:hAnsi="Arial" w:cs="Arial"/>
          <w:b/>
          <w:bCs/>
        </w:rPr>
        <w:t xml:space="preserve"> Bibliografia indicada</w:t>
      </w:r>
      <w:r w:rsidRPr="00EC2E95">
        <w:rPr>
          <w:rFonts w:ascii="Arial" w:hAnsi="Arial" w:cs="Arial"/>
        </w:rPr>
        <w:t>:</w:t>
      </w:r>
    </w:p>
    <w:p w14:paraId="64B61B87" w14:textId="0006DEE9" w:rsidR="00C512A5" w:rsidRPr="00EC2E95" w:rsidRDefault="00C512A5" w:rsidP="00C512A5">
      <w:pPr>
        <w:pStyle w:val="Padro"/>
        <w:widowControl/>
        <w:spacing w:after="0"/>
      </w:pPr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ALMEIDA, Maria do S. G. de. </w:t>
      </w:r>
      <w:r w:rsidRPr="00EC2E95">
        <w:rPr>
          <w:rFonts w:ascii="Times New Roman" w:hAnsi="Times New Roman" w:cs="Times New Roman"/>
          <w:b/>
          <w:sz w:val="22"/>
          <w:szCs w:val="22"/>
          <w:lang w:eastAsia="ar-SA" w:bidi="ar-SA"/>
        </w:rPr>
        <w:t>Manual MARC 21 resumido</w:t>
      </w:r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>. Rio de Janeiro: [</w:t>
      </w:r>
      <w:proofErr w:type="spellStart"/>
      <w:proofErr w:type="gramStart"/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>s.n</w:t>
      </w:r>
      <w:proofErr w:type="spellEnd"/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 ]</w:t>
      </w:r>
      <w:proofErr w:type="gramEnd"/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>, 2007.</w:t>
      </w:r>
    </w:p>
    <w:p w14:paraId="394AF950" w14:textId="77777777" w:rsidR="00C512A5" w:rsidRPr="00EC2E95" w:rsidRDefault="00C512A5" w:rsidP="00C512A5">
      <w:pPr>
        <w:pStyle w:val="Padro"/>
        <w:widowControl/>
        <w:spacing w:after="0"/>
      </w:pPr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CÓDIGO de catalogação anglo-americano: [edição revista 2002]. Tradução para língua portuguesa sob a responsabilidade da FEBAB. São Paulo: Imprensa Oficial/FEBAB, 2004. </w:t>
      </w:r>
    </w:p>
    <w:p w14:paraId="0C4B41CA" w14:textId="77777777" w:rsidR="00C512A5" w:rsidRPr="00EC2E95" w:rsidRDefault="00C512A5" w:rsidP="00C512A5">
      <w:pPr>
        <w:pStyle w:val="Padro"/>
        <w:widowControl/>
        <w:spacing w:after="0"/>
        <w:rPr>
          <w:rFonts w:ascii="Times New Roman" w:hAnsi="Times New Roman" w:cs="Times New Roman"/>
          <w:sz w:val="22"/>
          <w:szCs w:val="22"/>
          <w:lang w:eastAsia="ar-SA" w:bidi="ar-SA"/>
        </w:rPr>
      </w:pPr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IFLA </w:t>
      </w:r>
      <w:r w:rsidRPr="00EC2E95">
        <w:rPr>
          <w:rFonts w:ascii="Times New Roman" w:hAnsi="Times New Roman" w:cs="Times New Roman"/>
          <w:b/>
          <w:sz w:val="22"/>
          <w:szCs w:val="22"/>
          <w:lang w:eastAsia="ar-SA" w:bidi="ar-SA"/>
        </w:rPr>
        <w:t>Declaração de princípios internacionais de catalogação</w:t>
      </w:r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. 2009. 15f. Disponível em: &lt;http://www.ifla.org/files/cataloguing/icp/icp_2009-pt.pdf &gt; </w:t>
      </w:r>
    </w:p>
    <w:p w14:paraId="3E27A00D" w14:textId="77777777" w:rsidR="00C512A5" w:rsidRPr="00EC2E95" w:rsidRDefault="00C512A5" w:rsidP="00C512A5">
      <w:pPr>
        <w:pStyle w:val="Padro"/>
        <w:widowControl/>
        <w:spacing w:after="0"/>
      </w:pPr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MEY, Eliane Serrão Alves; SILVEIRA, Naira </w:t>
      </w:r>
      <w:proofErr w:type="spellStart"/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>Christofoletti</w:t>
      </w:r>
      <w:proofErr w:type="spellEnd"/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. </w:t>
      </w:r>
      <w:r w:rsidRPr="00EC2E95">
        <w:rPr>
          <w:rFonts w:ascii="Times New Roman" w:hAnsi="Times New Roman" w:cs="Times New Roman"/>
          <w:b/>
          <w:sz w:val="22"/>
          <w:szCs w:val="22"/>
          <w:lang w:eastAsia="ar-SA" w:bidi="ar-SA"/>
        </w:rPr>
        <w:t>Catalogação no plural.</w:t>
      </w:r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 Brasília:  </w:t>
      </w:r>
      <w:proofErr w:type="spellStart"/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>Briquet</w:t>
      </w:r>
      <w:proofErr w:type="spellEnd"/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 de Lemos, 2009. Cap. Referentes ao FRBR e FRAD</w:t>
      </w:r>
    </w:p>
    <w:p w14:paraId="1133D902" w14:textId="77777777" w:rsidR="00C512A5" w:rsidRPr="00EC2E95" w:rsidRDefault="00C512A5" w:rsidP="00C512A5">
      <w:pPr>
        <w:pStyle w:val="Padro"/>
        <w:widowControl/>
        <w:spacing w:after="0"/>
      </w:pPr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OLIVER, Cris. </w:t>
      </w:r>
      <w:r w:rsidRPr="00EC2E95">
        <w:rPr>
          <w:rFonts w:ascii="Times New Roman" w:hAnsi="Times New Roman" w:cs="Times New Roman"/>
          <w:b/>
          <w:sz w:val="22"/>
          <w:szCs w:val="22"/>
          <w:lang w:eastAsia="ar-SA" w:bidi="ar-SA"/>
        </w:rPr>
        <w:t>Introdução à RDA:</w:t>
      </w:r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 um guia básico. Brasília, </w:t>
      </w:r>
      <w:proofErr w:type="spellStart"/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>Briquet</w:t>
      </w:r>
      <w:proofErr w:type="spellEnd"/>
      <w:r w:rsidRPr="00EC2E95">
        <w:rPr>
          <w:rFonts w:ascii="Times New Roman" w:hAnsi="Times New Roman" w:cs="Times New Roman"/>
          <w:sz w:val="22"/>
          <w:szCs w:val="22"/>
          <w:lang w:eastAsia="ar-SA" w:bidi="ar-SA"/>
        </w:rPr>
        <w:t xml:space="preserve"> de Lemos, 2011.</w:t>
      </w:r>
    </w:p>
    <w:p w14:paraId="66A5C1C0" w14:textId="77777777" w:rsidR="00C512A5" w:rsidRPr="00EC2E95" w:rsidRDefault="00C512A5" w:rsidP="003B6B3C">
      <w:pPr>
        <w:spacing w:after="0" w:line="240" w:lineRule="auto"/>
        <w:rPr>
          <w:rFonts w:ascii="Arial" w:hAnsi="Arial" w:cs="Arial"/>
        </w:rPr>
      </w:pPr>
    </w:p>
    <w:p w14:paraId="64F4C352" w14:textId="141D7281" w:rsidR="002657AE" w:rsidRPr="00EC2E95" w:rsidRDefault="003B6B3C" w:rsidP="003B6B3C">
      <w:pPr>
        <w:spacing w:after="0" w:line="240" w:lineRule="auto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>4.</w:t>
      </w:r>
      <w:r w:rsidR="005D5AB4" w:rsidRPr="00EC2E95">
        <w:rPr>
          <w:rFonts w:ascii="Arial" w:hAnsi="Arial" w:cs="Arial"/>
          <w:b/>
          <w:bCs/>
        </w:rPr>
        <w:t>5</w:t>
      </w:r>
      <w:r w:rsidRPr="00EC2E95">
        <w:rPr>
          <w:rFonts w:ascii="Arial" w:hAnsi="Arial" w:cs="Arial"/>
          <w:b/>
          <w:bCs/>
        </w:rPr>
        <w:t xml:space="preserve"> </w:t>
      </w:r>
      <w:r w:rsidR="002657AE" w:rsidRPr="00EC2E95">
        <w:rPr>
          <w:rFonts w:ascii="Arial" w:hAnsi="Arial" w:cs="Arial"/>
          <w:b/>
          <w:bCs/>
        </w:rPr>
        <w:t>Nota mínima para aprovação:</w:t>
      </w:r>
      <w:r w:rsidR="002657AE" w:rsidRPr="00EC2E95">
        <w:rPr>
          <w:rFonts w:ascii="Arial" w:hAnsi="Arial" w:cs="Arial"/>
        </w:rPr>
        <w:t xml:space="preserve"> 7,00 (sete).</w:t>
      </w:r>
    </w:p>
    <w:p w14:paraId="032EA488" w14:textId="77777777" w:rsidR="00256DD7" w:rsidRPr="00EC2E95" w:rsidRDefault="00256DD7" w:rsidP="000116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CE6FA4" w14:textId="7AA990F3" w:rsidR="002973FC" w:rsidRPr="00EC2E95" w:rsidRDefault="003B6B3C" w:rsidP="002973FC">
      <w:pPr>
        <w:spacing w:after="0"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>4.</w:t>
      </w:r>
      <w:r w:rsidR="005D5AB4" w:rsidRPr="00EC2E95">
        <w:rPr>
          <w:rFonts w:ascii="Arial" w:hAnsi="Arial" w:cs="Arial"/>
          <w:b/>
          <w:bCs/>
        </w:rPr>
        <w:t>6</w:t>
      </w:r>
      <w:r w:rsidRPr="00EC2E95">
        <w:rPr>
          <w:rFonts w:ascii="Arial" w:hAnsi="Arial" w:cs="Arial"/>
          <w:b/>
          <w:bCs/>
        </w:rPr>
        <w:t xml:space="preserve"> </w:t>
      </w:r>
      <w:r w:rsidR="002657AE" w:rsidRPr="00EC2E95">
        <w:rPr>
          <w:rFonts w:ascii="Arial" w:hAnsi="Arial" w:cs="Arial"/>
          <w:b/>
          <w:bCs/>
        </w:rPr>
        <w:t>Critérios de desempate</w:t>
      </w:r>
      <w:r w:rsidR="000116A8" w:rsidRPr="00EC2E95">
        <w:rPr>
          <w:rFonts w:ascii="Arial" w:hAnsi="Arial" w:cs="Arial"/>
          <w:b/>
          <w:bCs/>
        </w:rPr>
        <w:t>.</w:t>
      </w:r>
      <w:r w:rsidR="002657AE" w:rsidRPr="00EC2E95">
        <w:rPr>
          <w:rFonts w:ascii="Arial" w:hAnsi="Arial" w:cs="Arial"/>
        </w:rPr>
        <w:t xml:space="preserve"> </w:t>
      </w:r>
      <w:r w:rsidR="002973FC" w:rsidRPr="00EC2E95">
        <w:rPr>
          <w:rFonts w:ascii="Arial" w:hAnsi="Arial" w:cs="Arial"/>
        </w:rPr>
        <w:t>Avaliação escrita com base no conteúdo da disciplina vinculada ao projeto,</w:t>
      </w:r>
      <w:r w:rsidR="000216F9" w:rsidRPr="00EC2E95">
        <w:rPr>
          <w:rFonts w:ascii="Arial" w:hAnsi="Arial" w:cs="Arial"/>
        </w:rPr>
        <w:t xml:space="preserve"> a ser realizada no dia </w:t>
      </w:r>
      <w:r w:rsidR="000216F9" w:rsidRPr="00EC2E95">
        <w:rPr>
          <w:rFonts w:ascii="Arial" w:hAnsi="Arial" w:cs="Arial"/>
          <w:b/>
          <w:bCs/>
        </w:rPr>
        <w:t>14 de julho</w:t>
      </w:r>
      <w:r w:rsidR="000216F9" w:rsidRPr="00EC2E95">
        <w:rPr>
          <w:rFonts w:ascii="Arial" w:hAnsi="Arial" w:cs="Arial"/>
        </w:rPr>
        <w:t xml:space="preserve"> </w:t>
      </w:r>
      <w:r w:rsidR="000216F9" w:rsidRPr="00EC2E95">
        <w:rPr>
          <w:rFonts w:ascii="Arial" w:hAnsi="Arial" w:cs="Arial"/>
          <w:b/>
          <w:bCs/>
        </w:rPr>
        <w:t>de 2021</w:t>
      </w:r>
      <w:r w:rsidR="000216F9" w:rsidRPr="00EC2E95">
        <w:rPr>
          <w:rFonts w:ascii="Arial" w:hAnsi="Arial" w:cs="Arial"/>
        </w:rPr>
        <w:t>,</w:t>
      </w:r>
      <w:r w:rsidR="002973FC" w:rsidRPr="00EC2E95">
        <w:rPr>
          <w:rFonts w:ascii="Arial" w:hAnsi="Arial" w:cs="Arial"/>
        </w:rPr>
        <w:t xml:space="preserve"> tendo como apoio a bibliografia indicada no item 4.4</w:t>
      </w:r>
      <w:r w:rsidR="00A208D0" w:rsidRPr="00EC2E95">
        <w:rPr>
          <w:rFonts w:ascii="Arial" w:hAnsi="Arial" w:cs="Arial"/>
        </w:rPr>
        <w:t xml:space="preserve">. </w:t>
      </w:r>
      <w:r w:rsidR="002973FC" w:rsidRPr="00EC2E95">
        <w:rPr>
          <w:rFonts w:ascii="Arial" w:hAnsi="Arial" w:cs="Arial"/>
        </w:rPr>
        <w:t xml:space="preserve">O link </w:t>
      </w:r>
      <w:r w:rsidR="00A208D0" w:rsidRPr="00EC2E95">
        <w:rPr>
          <w:rFonts w:ascii="Arial" w:hAnsi="Arial" w:cs="Arial"/>
        </w:rPr>
        <w:t>e demais orientações para</w:t>
      </w:r>
      <w:r w:rsidR="002973FC" w:rsidRPr="00EC2E95">
        <w:rPr>
          <w:rFonts w:ascii="Arial" w:hAnsi="Arial" w:cs="Arial"/>
        </w:rPr>
        <w:t xml:space="preserve"> realização </w:t>
      </w:r>
      <w:r w:rsidR="00A208D0" w:rsidRPr="00EC2E95">
        <w:rPr>
          <w:rFonts w:ascii="Arial" w:hAnsi="Arial" w:cs="Arial"/>
        </w:rPr>
        <w:t>da avaliação serão</w:t>
      </w:r>
      <w:r w:rsidR="002973FC" w:rsidRPr="00EC2E95">
        <w:rPr>
          <w:rFonts w:ascii="Arial" w:hAnsi="Arial" w:cs="Arial"/>
        </w:rPr>
        <w:t xml:space="preserve"> enviados por e-mail, diretamente ao candidato(a)</w:t>
      </w:r>
      <w:r w:rsidR="00A208D0" w:rsidRPr="00EC2E95">
        <w:rPr>
          <w:rFonts w:ascii="Arial" w:hAnsi="Arial" w:cs="Arial"/>
        </w:rPr>
        <w:t xml:space="preserve"> com um dia de antecedência</w:t>
      </w:r>
      <w:r w:rsidR="002973FC" w:rsidRPr="00EC2E95">
        <w:rPr>
          <w:rFonts w:ascii="Arial" w:hAnsi="Arial" w:cs="Arial"/>
        </w:rPr>
        <w:t>.</w:t>
      </w:r>
    </w:p>
    <w:p w14:paraId="7ED89FAF" w14:textId="77777777" w:rsidR="001740E9" w:rsidRPr="00EC2E95" w:rsidRDefault="001740E9" w:rsidP="000116A8">
      <w:pPr>
        <w:spacing w:after="0" w:line="240" w:lineRule="auto"/>
        <w:jc w:val="both"/>
        <w:rPr>
          <w:rFonts w:ascii="Arial" w:hAnsi="Arial" w:cs="Arial"/>
        </w:rPr>
      </w:pPr>
    </w:p>
    <w:p w14:paraId="2512735A" w14:textId="7C7565DD" w:rsidR="002657AE" w:rsidRPr="00EC2E95" w:rsidRDefault="003B6B3C" w:rsidP="000116A8">
      <w:pPr>
        <w:spacing w:after="0"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>4.</w:t>
      </w:r>
      <w:r w:rsidR="005D5AB4" w:rsidRPr="00EC2E95">
        <w:rPr>
          <w:rFonts w:ascii="Arial" w:hAnsi="Arial" w:cs="Arial"/>
          <w:b/>
          <w:bCs/>
        </w:rPr>
        <w:t>7</w:t>
      </w:r>
      <w:r w:rsidRPr="00EC2E95">
        <w:rPr>
          <w:rFonts w:ascii="Arial" w:hAnsi="Arial" w:cs="Arial"/>
          <w:b/>
          <w:bCs/>
        </w:rPr>
        <w:t xml:space="preserve"> </w:t>
      </w:r>
      <w:r w:rsidR="002657AE" w:rsidRPr="00EC2E95">
        <w:rPr>
          <w:rFonts w:ascii="Arial" w:hAnsi="Arial" w:cs="Arial"/>
          <w:b/>
          <w:bCs/>
        </w:rPr>
        <w:t>Data e local da divulgação dos resultados</w:t>
      </w:r>
      <w:r w:rsidR="002657AE" w:rsidRPr="00EC2E95">
        <w:rPr>
          <w:rFonts w:ascii="Arial" w:hAnsi="Arial" w:cs="Arial"/>
        </w:rPr>
        <w:t>.</w:t>
      </w:r>
      <w:r w:rsidR="00936B64" w:rsidRPr="00EC2E95">
        <w:rPr>
          <w:rFonts w:ascii="Arial" w:hAnsi="Arial" w:cs="Arial"/>
        </w:rPr>
        <w:t xml:space="preserve"> </w:t>
      </w:r>
      <w:r w:rsidR="005D5AB4" w:rsidRPr="00EC2E95">
        <w:rPr>
          <w:rFonts w:ascii="Arial" w:hAnsi="Arial" w:cs="Arial"/>
          <w:b/>
          <w:bCs/>
        </w:rPr>
        <w:t>1</w:t>
      </w:r>
      <w:r w:rsidR="00A208D0" w:rsidRPr="00EC2E95">
        <w:rPr>
          <w:rFonts w:ascii="Arial" w:hAnsi="Arial" w:cs="Arial"/>
          <w:b/>
          <w:bCs/>
        </w:rPr>
        <w:t>5</w:t>
      </w:r>
      <w:r w:rsidR="00936B64" w:rsidRPr="00EC2E95">
        <w:rPr>
          <w:rFonts w:ascii="Arial" w:hAnsi="Arial" w:cs="Arial"/>
          <w:b/>
          <w:bCs/>
        </w:rPr>
        <w:t xml:space="preserve"> de ju</w:t>
      </w:r>
      <w:r w:rsidR="005D5AB4" w:rsidRPr="00EC2E95">
        <w:rPr>
          <w:rFonts w:ascii="Arial" w:hAnsi="Arial" w:cs="Arial"/>
          <w:b/>
          <w:bCs/>
        </w:rPr>
        <w:t xml:space="preserve">lho </w:t>
      </w:r>
      <w:r w:rsidR="00936B64" w:rsidRPr="00EC2E95">
        <w:rPr>
          <w:rFonts w:ascii="Arial" w:hAnsi="Arial" w:cs="Arial"/>
          <w:b/>
          <w:bCs/>
        </w:rPr>
        <w:t>de 2021</w:t>
      </w:r>
      <w:r w:rsidR="006B1CF7" w:rsidRPr="00EC2E95">
        <w:rPr>
          <w:rFonts w:ascii="Arial" w:hAnsi="Arial" w:cs="Arial"/>
        </w:rPr>
        <w:t>,</w:t>
      </w:r>
      <w:r w:rsidR="00936B64" w:rsidRPr="00EC2E95">
        <w:rPr>
          <w:rFonts w:ascii="Arial" w:hAnsi="Arial" w:cs="Arial"/>
        </w:rPr>
        <w:t xml:space="preserve"> via Portal do IDUFF</w:t>
      </w:r>
    </w:p>
    <w:p w14:paraId="504F0D35" w14:textId="0F0E5385" w:rsidR="000116A8" w:rsidRPr="00EC2E95" w:rsidRDefault="00936B64" w:rsidP="003B6B3C">
      <w:pPr>
        <w:spacing w:line="240" w:lineRule="auto"/>
        <w:rPr>
          <w:rFonts w:ascii="Arial" w:hAnsi="Arial" w:cs="Arial"/>
        </w:rPr>
      </w:pPr>
      <w:r w:rsidRPr="00EC2E95">
        <w:rPr>
          <w:rFonts w:ascii="Arial" w:hAnsi="Arial" w:cs="Arial"/>
        </w:rPr>
        <w:t>(https://app.uff.br/</w:t>
      </w:r>
      <w:proofErr w:type="spellStart"/>
      <w:r w:rsidRPr="00EC2E95">
        <w:rPr>
          <w:rFonts w:ascii="Arial" w:hAnsi="Arial" w:cs="Arial"/>
        </w:rPr>
        <w:t>iduff</w:t>
      </w:r>
      <w:proofErr w:type="spellEnd"/>
      <w:r w:rsidRPr="00EC2E95">
        <w:rPr>
          <w:rFonts w:ascii="Arial" w:hAnsi="Arial" w:cs="Arial"/>
        </w:rPr>
        <w:t>/);</w:t>
      </w:r>
    </w:p>
    <w:p w14:paraId="4FDFF812" w14:textId="3888028C" w:rsidR="002657AE" w:rsidRPr="00EC2E95" w:rsidRDefault="000116A8" w:rsidP="00BF602C">
      <w:pPr>
        <w:spacing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>4.</w:t>
      </w:r>
      <w:r w:rsidR="003154E6" w:rsidRPr="00EC2E95">
        <w:rPr>
          <w:rFonts w:ascii="Arial" w:hAnsi="Arial" w:cs="Arial"/>
          <w:b/>
          <w:bCs/>
        </w:rPr>
        <w:t>8</w:t>
      </w:r>
      <w:r w:rsidRPr="00EC2E95">
        <w:rPr>
          <w:rFonts w:ascii="Arial" w:hAnsi="Arial" w:cs="Arial"/>
          <w:b/>
          <w:bCs/>
        </w:rPr>
        <w:t xml:space="preserve"> </w:t>
      </w:r>
      <w:r w:rsidR="002657AE" w:rsidRPr="00EC2E95">
        <w:rPr>
          <w:rFonts w:ascii="Arial" w:hAnsi="Arial" w:cs="Arial"/>
          <w:b/>
          <w:bCs/>
        </w:rPr>
        <w:t>Instâncias de recurso.</w:t>
      </w:r>
      <w:r w:rsidR="000C5614" w:rsidRPr="00EC2E95">
        <w:rPr>
          <w:rFonts w:ascii="Arial" w:hAnsi="Arial" w:cs="Arial"/>
          <w:b/>
          <w:bCs/>
        </w:rPr>
        <w:t xml:space="preserve"> </w:t>
      </w:r>
      <w:r w:rsidR="000C5614" w:rsidRPr="00EC2E95">
        <w:rPr>
          <w:rFonts w:ascii="Arial" w:hAnsi="Arial" w:cs="Arial"/>
        </w:rPr>
        <w:t>A interposição de recurso ao resultado do processo seletivo deverá ser feita junto ao Departamento de Ciência da Informação (GCI) via e-mail (</w:t>
      </w:r>
      <w:hyperlink r:id="rId8" w:history="1">
        <w:r w:rsidR="00BF602C" w:rsidRPr="00EC2E95">
          <w:rPr>
            <w:rStyle w:val="Hyperlink"/>
            <w:rFonts w:ascii="Arial" w:hAnsi="Arial" w:cs="Arial"/>
          </w:rPr>
          <w:t>gci.iacs@id.uff.br</w:t>
        </w:r>
      </w:hyperlink>
      <w:r w:rsidR="000C5614" w:rsidRPr="00EC2E95">
        <w:rPr>
          <w:rFonts w:ascii="Arial" w:hAnsi="Arial" w:cs="Arial"/>
        </w:rPr>
        <w:t>)</w:t>
      </w:r>
      <w:r w:rsidR="00BF602C" w:rsidRPr="00EC2E95">
        <w:rPr>
          <w:rFonts w:ascii="Arial" w:hAnsi="Arial" w:cs="Arial"/>
        </w:rPr>
        <w:t>.</w:t>
      </w:r>
      <w:r w:rsidR="000C5614" w:rsidRPr="00EC2E95">
        <w:rPr>
          <w:rFonts w:ascii="Arial" w:hAnsi="Arial" w:cs="Arial"/>
        </w:rPr>
        <w:t xml:space="preserve"> O prazo para interposição de recurso é de até </w:t>
      </w:r>
      <w:r w:rsidR="000C5614" w:rsidRPr="00EC2E95">
        <w:rPr>
          <w:rFonts w:ascii="Arial" w:hAnsi="Arial" w:cs="Arial"/>
          <w:b/>
          <w:bCs/>
        </w:rPr>
        <w:t>72 (setenta e duas)</w:t>
      </w:r>
      <w:r w:rsidR="009F3D8B" w:rsidRPr="00EC2E95">
        <w:rPr>
          <w:rFonts w:ascii="Arial" w:hAnsi="Arial" w:cs="Arial"/>
        </w:rPr>
        <w:t xml:space="preserve"> </w:t>
      </w:r>
      <w:r w:rsidR="000C5614" w:rsidRPr="00EC2E95">
        <w:rPr>
          <w:rFonts w:ascii="Arial" w:hAnsi="Arial" w:cs="Arial"/>
        </w:rPr>
        <w:t xml:space="preserve">horas após a divulgação dos resultados do processo seletivo, contadas automaticamente pelo Sistema de Monitoria. O prazo para a interposição de recurso junto à Comissão de Monitoria é de até </w:t>
      </w:r>
      <w:r w:rsidR="000C5614" w:rsidRPr="00EC2E95">
        <w:rPr>
          <w:rFonts w:ascii="Arial" w:hAnsi="Arial" w:cs="Arial"/>
          <w:b/>
          <w:bCs/>
        </w:rPr>
        <w:t>72 (setenta e duas)</w:t>
      </w:r>
      <w:r w:rsidR="000C5614" w:rsidRPr="00EC2E95">
        <w:rPr>
          <w:rFonts w:ascii="Arial" w:hAnsi="Arial" w:cs="Arial"/>
        </w:rPr>
        <w:t xml:space="preserve"> horas após a ciência do resultado da análise do recurso interposto junto ao executante responsável pelo projeto. </w:t>
      </w:r>
    </w:p>
    <w:p w14:paraId="4F7F31E4" w14:textId="2A3282BA" w:rsidR="002657AE" w:rsidRPr="00EC2E95" w:rsidRDefault="002657AE" w:rsidP="003B6B3C">
      <w:pPr>
        <w:spacing w:line="240" w:lineRule="auto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>5.</w:t>
      </w:r>
      <w:r w:rsidR="00D11046" w:rsidRPr="00EC2E95">
        <w:rPr>
          <w:rFonts w:ascii="Arial" w:hAnsi="Arial" w:cs="Arial"/>
          <w:b/>
          <w:bCs/>
        </w:rPr>
        <w:t xml:space="preserve"> </w:t>
      </w:r>
      <w:r w:rsidRPr="00EC2E95">
        <w:rPr>
          <w:rFonts w:ascii="Arial" w:hAnsi="Arial" w:cs="Arial"/>
          <w:b/>
          <w:bCs/>
        </w:rPr>
        <w:t>DA ACEITAÇÃO DA VAGA</w:t>
      </w:r>
    </w:p>
    <w:p w14:paraId="0CAB6F2B" w14:textId="639344B9" w:rsidR="003C7AF0" w:rsidRPr="00EC2E95" w:rsidRDefault="003C7AF0" w:rsidP="00581CE0">
      <w:pPr>
        <w:spacing w:after="0"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</w:rPr>
        <w:t xml:space="preserve">O candidato classificado no processo seletivo terá o prazo de </w:t>
      </w:r>
      <w:r w:rsidRPr="00EC2E95">
        <w:rPr>
          <w:rFonts w:ascii="Arial" w:hAnsi="Arial" w:cs="Arial"/>
          <w:b/>
          <w:bCs/>
        </w:rPr>
        <w:t>3 dias</w:t>
      </w:r>
      <w:r w:rsidRPr="00EC2E95">
        <w:rPr>
          <w:rFonts w:ascii="Arial" w:hAnsi="Arial" w:cs="Arial"/>
        </w:rPr>
        <w:t>, após a liberação do</w:t>
      </w:r>
      <w:r w:rsidR="00581CE0" w:rsidRPr="00EC2E95">
        <w:rPr>
          <w:rFonts w:ascii="Arial" w:hAnsi="Arial" w:cs="Arial"/>
        </w:rPr>
        <w:t xml:space="preserve"> </w:t>
      </w:r>
      <w:r w:rsidRPr="00EC2E95">
        <w:rPr>
          <w:rFonts w:ascii="Arial" w:hAnsi="Arial" w:cs="Arial"/>
        </w:rPr>
        <w:t>resultado do processo seletivo, para aceitar a monitoria voluntária em comunicação ao Coordenador de Monitoria do Executante. Será considerado desistente o candidato que não</w:t>
      </w:r>
    </w:p>
    <w:p w14:paraId="1BC9F792" w14:textId="253AA5E0" w:rsidR="009F3D8B" w:rsidRPr="00EC2E95" w:rsidRDefault="003C7AF0" w:rsidP="003C7AF0">
      <w:pPr>
        <w:spacing w:after="0" w:line="240" w:lineRule="auto"/>
        <w:rPr>
          <w:rFonts w:ascii="Arial" w:hAnsi="Arial" w:cs="Arial"/>
        </w:rPr>
      </w:pPr>
      <w:r w:rsidRPr="00EC2E95">
        <w:rPr>
          <w:rFonts w:ascii="Arial" w:hAnsi="Arial" w:cs="Arial"/>
        </w:rPr>
        <w:t>cumprir o prazo estabelecido.</w:t>
      </w:r>
    </w:p>
    <w:p w14:paraId="55FA582B" w14:textId="77777777" w:rsidR="003C7AF0" w:rsidRPr="00EC2E95" w:rsidRDefault="003C7AF0" w:rsidP="003C7AF0">
      <w:pPr>
        <w:spacing w:after="0" w:line="240" w:lineRule="auto"/>
        <w:rPr>
          <w:rFonts w:ascii="Arial" w:hAnsi="Arial" w:cs="Arial"/>
        </w:rPr>
      </w:pPr>
    </w:p>
    <w:p w14:paraId="2B522318" w14:textId="308257EA" w:rsidR="002657AE" w:rsidRPr="00EC2E95" w:rsidRDefault="002657AE" w:rsidP="003B6B3C">
      <w:pPr>
        <w:spacing w:line="240" w:lineRule="auto"/>
        <w:rPr>
          <w:rFonts w:ascii="Arial" w:hAnsi="Arial" w:cs="Arial"/>
          <w:b/>
          <w:bCs/>
        </w:rPr>
      </w:pPr>
      <w:r w:rsidRPr="00EC2E95">
        <w:rPr>
          <w:rFonts w:ascii="Arial" w:hAnsi="Arial" w:cs="Arial"/>
          <w:b/>
          <w:bCs/>
        </w:rPr>
        <w:t>6.</w:t>
      </w:r>
      <w:r w:rsidR="000C5614" w:rsidRPr="00EC2E95">
        <w:rPr>
          <w:rFonts w:ascii="Arial" w:hAnsi="Arial" w:cs="Arial"/>
          <w:b/>
          <w:bCs/>
        </w:rPr>
        <w:t xml:space="preserve"> </w:t>
      </w:r>
      <w:r w:rsidRPr="00EC2E95">
        <w:rPr>
          <w:rFonts w:ascii="Arial" w:hAnsi="Arial" w:cs="Arial"/>
          <w:b/>
          <w:bCs/>
        </w:rPr>
        <w:t>DA ASSINATURA DO TERMO DE COMPROMISSO</w:t>
      </w:r>
    </w:p>
    <w:p w14:paraId="69B9E084" w14:textId="5B670906" w:rsidR="002657AE" w:rsidRPr="00EC2E95" w:rsidRDefault="002657AE" w:rsidP="009F3D8B">
      <w:pPr>
        <w:spacing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</w:rPr>
        <w:t>Os candidatos classificados deverão encaminhar ao endereço eletrônico da Secretaria que atende o</w:t>
      </w:r>
      <w:r w:rsidR="009F3D8B" w:rsidRPr="00EC2E95">
        <w:rPr>
          <w:rFonts w:ascii="Arial" w:hAnsi="Arial" w:cs="Arial"/>
        </w:rPr>
        <w:t xml:space="preserve"> </w:t>
      </w:r>
      <w:r w:rsidRPr="00EC2E95">
        <w:rPr>
          <w:rFonts w:ascii="Arial" w:hAnsi="Arial" w:cs="Arial"/>
        </w:rPr>
        <w:t>Departamento/Coordenação de Curso</w:t>
      </w:r>
      <w:r w:rsidR="00BF602C" w:rsidRPr="00EC2E95">
        <w:rPr>
          <w:rFonts w:ascii="Arial" w:hAnsi="Arial" w:cs="Arial"/>
        </w:rPr>
        <w:t xml:space="preserve"> (</w:t>
      </w:r>
      <w:hyperlink r:id="rId9" w:history="1">
        <w:r w:rsidR="00BF602C" w:rsidRPr="00EC2E95">
          <w:rPr>
            <w:rStyle w:val="Hyperlink"/>
            <w:rFonts w:ascii="Arial" w:hAnsi="Arial" w:cs="Arial"/>
          </w:rPr>
          <w:t>gci.iacs@id.uff.br</w:t>
        </w:r>
      </w:hyperlink>
      <w:r w:rsidR="00BF602C" w:rsidRPr="00EC2E95">
        <w:rPr>
          <w:rFonts w:ascii="Arial" w:hAnsi="Arial" w:cs="Arial"/>
        </w:rPr>
        <w:t xml:space="preserve">) </w:t>
      </w:r>
      <w:r w:rsidRPr="00EC2E95">
        <w:rPr>
          <w:rFonts w:ascii="Arial" w:hAnsi="Arial" w:cs="Arial"/>
        </w:rPr>
        <w:t>o Termo de Compromisso, devidamente assinado, gerado pelo</w:t>
      </w:r>
      <w:r w:rsidR="009F3D8B" w:rsidRPr="00EC2E95">
        <w:rPr>
          <w:rFonts w:ascii="Arial" w:hAnsi="Arial" w:cs="Arial"/>
        </w:rPr>
        <w:t xml:space="preserve"> </w:t>
      </w:r>
      <w:r w:rsidRPr="00EC2E95">
        <w:rPr>
          <w:rFonts w:ascii="Arial" w:hAnsi="Arial" w:cs="Arial"/>
        </w:rPr>
        <w:t>Sistema de Monitoria, ou a declaração de que aceita as cláusulas do Termo de Compromisso no prazo de</w:t>
      </w:r>
      <w:r w:rsidR="009F3D8B" w:rsidRPr="00EC2E95">
        <w:rPr>
          <w:rFonts w:ascii="Arial" w:hAnsi="Arial" w:cs="Arial"/>
        </w:rPr>
        <w:t xml:space="preserve"> </w:t>
      </w:r>
      <w:r w:rsidR="009F3D8B" w:rsidRPr="00EC2E95">
        <w:rPr>
          <w:rFonts w:ascii="Arial" w:hAnsi="Arial" w:cs="Arial"/>
          <w:b/>
          <w:bCs/>
        </w:rPr>
        <w:t xml:space="preserve">02 </w:t>
      </w:r>
      <w:r w:rsidRPr="00EC2E95">
        <w:rPr>
          <w:rFonts w:ascii="Arial" w:hAnsi="Arial" w:cs="Arial"/>
          <w:b/>
          <w:bCs/>
        </w:rPr>
        <w:t>dias</w:t>
      </w:r>
      <w:r w:rsidRPr="00EC2E95">
        <w:rPr>
          <w:rFonts w:ascii="Arial" w:hAnsi="Arial" w:cs="Arial"/>
        </w:rPr>
        <w:t xml:space="preserve"> após o aceite no Sistema de Monitoria.</w:t>
      </w:r>
    </w:p>
    <w:p w14:paraId="1D2F43B1" w14:textId="77777777" w:rsidR="009F3D8B" w:rsidRPr="00EC2E95" w:rsidRDefault="009F3D8B" w:rsidP="009F3D8B">
      <w:pPr>
        <w:spacing w:line="240" w:lineRule="auto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>7. DISPOSIÇÕES GERAIS</w:t>
      </w:r>
    </w:p>
    <w:p w14:paraId="3944A3F5" w14:textId="60766896" w:rsidR="009F3D8B" w:rsidRPr="00EC2E95" w:rsidRDefault="009F3D8B" w:rsidP="009F3D8B">
      <w:pPr>
        <w:spacing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 xml:space="preserve">7.1 </w:t>
      </w:r>
      <w:r w:rsidRPr="00EC2E95">
        <w:rPr>
          <w:rFonts w:ascii="Arial" w:hAnsi="Arial" w:cs="Arial"/>
        </w:rPr>
        <w:t xml:space="preserve">Os candidatos que tiverem ingressado na UFF por política de ação afirmativa terão a média final multiplicada por 1,4, se a média final for igual ou superior a sete, resultando num </w:t>
      </w:r>
      <w:r w:rsidRPr="00EC2E95">
        <w:rPr>
          <w:rFonts w:ascii="Arial" w:hAnsi="Arial" w:cs="Arial"/>
        </w:rPr>
        <w:lastRenderedPageBreak/>
        <w:t>valor máximo final de 10, correspondendo à proporção de alunos ingressantes por ações afirmativas na UFF;</w:t>
      </w:r>
    </w:p>
    <w:p w14:paraId="1952D2DC" w14:textId="7D180325" w:rsidR="009F3D8B" w:rsidRPr="00EC2E95" w:rsidRDefault="009F3D8B" w:rsidP="009F3D8B">
      <w:pPr>
        <w:spacing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 xml:space="preserve">7.2 </w:t>
      </w:r>
      <w:r w:rsidRPr="00EC2E95">
        <w:rPr>
          <w:rFonts w:ascii="Arial" w:hAnsi="Arial" w:cs="Arial"/>
        </w:rPr>
        <w:t xml:space="preserve">Os candidatos deverão </w:t>
      </w:r>
      <w:r w:rsidR="00CC589B" w:rsidRPr="00EC2E95">
        <w:rPr>
          <w:rFonts w:ascii="Arial" w:hAnsi="Arial" w:cs="Arial"/>
        </w:rPr>
        <w:t>enviar por e-mail (</w:t>
      </w:r>
      <w:hyperlink r:id="rId10" w:history="1">
        <w:r w:rsidR="00CC589B" w:rsidRPr="00EC2E95">
          <w:rPr>
            <w:rStyle w:val="Hyperlink"/>
            <w:rFonts w:ascii="Arial" w:hAnsi="Arial" w:cs="Arial"/>
          </w:rPr>
          <w:t>gci.iacs@id.uff.br</w:t>
        </w:r>
      </w:hyperlink>
      <w:r w:rsidR="00CC589B" w:rsidRPr="00EC2E95">
        <w:rPr>
          <w:rFonts w:ascii="Arial" w:hAnsi="Arial" w:cs="Arial"/>
        </w:rPr>
        <w:t xml:space="preserve">) </w:t>
      </w:r>
      <w:r w:rsidRPr="00EC2E95">
        <w:rPr>
          <w:rFonts w:ascii="Arial" w:hAnsi="Arial" w:cs="Arial"/>
        </w:rPr>
        <w:t>declaração de ação afirmativa de ingresso na Universidade para comprovar o direito ao bônus</w:t>
      </w:r>
      <w:r w:rsidR="00CC589B" w:rsidRPr="00EC2E95">
        <w:rPr>
          <w:rFonts w:ascii="Arial" w:hAnsi="Arial" w:cs="Arial"/>
        </w:rPr>
        <w:t xml:space="preserve">. Por gentileza, informar no campo de assunto do e-mail: </w:t>
      </w:r>
      <w:r w:rsidR="00DB433D" w:rsidRPr="00EC2E95">
        <w:rPr>
          <w:rFonts w:ascii="Arial" w:hAnsi="Arial" w:cs="Arial"/>
          <w:i/>
          <w:iCs/>
        </w:rPr>
        <w:t>Declaração de Ação Afirmativa</w:t>
      </w:r>
      <w:r w:rsidRPr="00EC2E95">
        <w:rPr>
          <w:rFonts w:ascii="Arial" w:hAnsi="Arial" w:cs="Arial"/>
        </w:rPr>
        <w:t>;</w:t>
      </w:r>
    </w:p>
    <w:p w14:paraId="19700822" w14:textId="772F0324" w:rsidR="009F3D8B" w:rsidRPr="00EC2E95" w:rsidRDefault="009F3D8B" w:rsidP="009F3D8B">
      <w:pPr>
        <w:spacing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 xml:space="preserve">7.3 </w:t>
      </w:r>
      <w:r w:rsidRPr="00EC2E95">
        <w:rPr>
          <w:rFonts w:ascii="Arial" w:hAnsi="Arial" w:cs="Arial"/>
        </w:rPr>
        <w:t>As candidatas que estiverem na condição de mães com filhos com idade até 5 (cinco) anos de idade terão a média final multiplicada por 1,2, se a média final for igual ou superior a sete, resultando num valor máximo final de 10;</w:t>
      </w:r>
    </w:p>
    <w:p w14:paraId="79F4BB64" w14:textId="6AF2CB3A" w:rsidR="009F3D8B" w:rsidRPr="00EC2E95" w:rsidRDefault="009F3D8B" w:rsidP="009F3D8B">
      <w:pPr>
        <w:spacing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 xml:space="preserve">7.4 </w:t>
      </w:r>
      <w:r w:rsidRPr="00EC2E95">
        <w:rPr>
          <w:rFonts w:ascii="Arial" w:hAnsi="Arial" w:cs="Arial"/>
        </w:rPr>
        <w:t xml:space="preserve">As candidatas deverão </w:t>
      </w:r>
      <w:r w:rsidR="00DB433D" w:rsidRPr="00EC2E95">
        <w:rPr>
          <w:rFonts w:ascii="Arial" w:hAnsi="Arial" w:cs="Arial"/>
        </w:rPr>
        <w:t>enviar por e-mail (</w:t>
      </w:r>
      <w:hyperlink r:id="rId11" w:history="1">
        <w:r w:rsidR="00DB433D" w:rsidRPr="00EC2E95">
          <w:rPr>
            <w:rStyle w:val="Hyperlink"/>
            <w:rFonts w:ascii="Arial" w:hAnsi="Arial" w:cs="Arial"/>
          </w:rPr>
          <w:t>gci.iacs@id.uff.br</w:t>
        </w:r>
      </w:hyperlink>
      <w:r w:rsidR="00DB433D" w:rsidRPr="00EC2E95">
        <w:rPr>
          <w:rFonts w:ascii="Arial" w:hAnsi="Arial" w:cs="Arial"/>
        </w:rPr>
        <w:t>)</w:t>
      </w:r>
      <w:r w:rsidRPr="00EC2E95">
        <w:rPr>
          <w:rFonts w:ascii="Arial" w:hAnsi="Arial" w:cs="Arial"/>
        </w:rPr>
        <w:t xml:space="preserve"> certidão de nascimento do(s) filho(s) para comprovar o direito ao bônus</w:t>
      </w:r>
      <w:r w:rsidR="00DB433D" w:rsidRPr="00EC2E95">
        <w:rPr>
          <w:rFonts w:ascii="Arial" w:hAnsi="Arial" w:cs="Arial"/>
        </w:rPr>
        <w:t xml:space="preserve">. Por gentileza, informar no campo de assunto do e-mail: </w:t>
      </w:r>
      <w:r w:rsidR="00DB433D" w:rsidRPr="00EC2E95">
        <w:rPr>
          <w:rFonts w:ascii="Arial" w:hAnsi="Arial" w:cs="Arial"/>
          <w:i/>
          <w:iCs/>
        </w:rPr>
        <w:t>Certidão de nascimento</w:t>
      </w:r>
      <w:r w:rsidRPr="00EC2E95">
        <w:rPr>
          <w:rFonts w:ascii="Arial" w:hAnsi="Arial" w:cs="Arial"/>
        </w:rPr>
        <w:t>;</w:t>
      </w:r>
    </w:p>
    <w:p w14:paraId="3CC5F0A0" w14:textId="660D8EB1" w:rsidR="009F3D8B" w:rsidRPr="00EC2E95" w:rsidRDefault="009F3D8B" w:rsidP="009F3D8B">
      <w:pPr>
        <w:spacing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 xml:space="preserve">7.5 </w:t>
      </w:r>
      <w:r w:rsidRPr="00EC2E95">
        <w:rPr>
          <w:rFonts w:ascii="Arial" w:hAnsi="Arial" w:cs="Arial"/>
        </w:rPr>
        <w:t>É vedada a aplicação simultânea dos bônus definidos nos itens</w:t>
      </w:r>
      <w:r w:rsidR="00DD303A" w:rsidRPr="00EC2E95">
        <w:rPr>
          <w:rFonts w:ascii="Arial" w:hAnsi="Arial" w:cs="Arial"/>
        </w:rPr>
        <w:t xml:space="preserve"> </w:t>
      </w:r>
      <w:r w:rsidRPr="00EC2E95">
        <w:rPr>
          <w:rFonts w:ascii="Arial" w:hAnsi="Arial" w:cs="Arial"/>
        </w:rPr>
        <w:t>7.1 e</w:t>
      </w:r>
      <w:r w:rsidR="00DD303A" w:rsidRPr="00EC2E95">
        <w:rPr>
          <w:rFonts w:ascii="Arial" w:hAnsi="Arial" w:cs="Arial"/>
        </w:rPr>
        <w:t xml:space="preserve"> </w:t>
      </w:r>
      <w:r w:rsidRPr="00EC2E95">
        <w:rPr>
          <w:rFonts w:ascii="Arial" w:hAnsi="Arial" w:cs="Arial"/>
        </w:rPr>
        <w:t>7.3 à mesma candidata, devendo ser aplicado o bônus de maior valor;</w:t>
      </w:r>
    </w:p>
    <w:p w14:paraId="10AD095D" w14:textId="4931F54B" w:rsidR="009F3D8B" w:rsidRPr="00EC2E95" w:rsidRDefault="009F3D8B" w:rsidP="009F3D8B">
      <w:pPr>
        <w:spacing w:line="240" w:lineRule="auto"/>
        <w:jc w:val="both"/>
        <w:rPr>
          <w:rFonts w:ascii="Arial" w:hAnsi="Arial" w:cs="Arial"/>
        </w:rPr>
      </w:pPr>
      <w:r w:rsidRPr="00EC2E95">
        <w:rPr>
          <w:rFonts w:ascii="Arial" w:hAnsi="Arial" w:cs="Arial"/>
          <w:b/>
          <w:bCs/>
        </w:rPr>
        <w:t xml:space="preserve">7.6 </w:t>
      </w:r>
      <w:r w:rsidRPr="00EC2E95">
        <w:rPr>
          <w:rFonts w:ascii="Arial" w:hAnsi="Arial" w:cs="Arial"/>
        </w:rPr>
        <w:t xml:space="preserve">O aluno aprovado e classificado no processo seletivo para um Projeto de Monitoria deverá estar </w:t>
      </w:r>
      <w:r w:rsidRPr="00EC2E95">
        <w:rPr>
          <w:rFonts w:ascii="Arial" w:hAnsi="Arial" w:cs="Arial"/>
          <w:b/>
          <w:bCs/>
        </w:rPr>
        <w:t>regularmente inscrito em pelo menos uma disciplina de</w:t>
      </w:r>
      <w:r w:rsidR="00D11046" w:rsidRPr="00EC2E95">
        <w:rPr>
          <w:rFonts w:ascii="Arial" w:hAnsi="Arial" w:cs="Arial"/>
          <w:b/>
          <w:bCs/>
        </w:rPr>
        <w:t xml:space="preserve"> </w:t>
      </w:r>
      <w:r w:rsidRPr="00EC2E95">
        <w:rPr>
          <w:rFonts w:ascii="Arial" w:hAnsi="Arial" w:cs="Arial"/>
          <w:b/>
          <w:bCs/>
        </w:rPr>
        <w:t>Graduação</w:t>
      </w:r>
      <w:r w:rsidR="00D11046" w:rsidRPr="00EC2E95">
        <w:rPr>
          <w:rFonts w:ascii="Arial" w:hAnsi="Arial" w:cs="Arial"/>
          <w:b/>
          <w:bCs/>
        </w:rPr>
        <w:t xml:space="preserve"> </w:t>
      </w:r>
      <w:r w:rsidRPr="00EC2E95">
        <w:rPr>
          <w:rFonts w:ascii="Arial" w:hAnsi="Arial" w:cs="Arial"/>
        </w:rPr>
        <w:t>quando da assinatura do termo de compromisso;</w:t>
      </w:r>
    </w:p>
    <w:p w14:paraId="1BEAAD33" w14:textId="77777777" w:rsidR="009F3D8B" w:rsidRPr="00EC2E95" w:rsidRDefault="009F3D8B" w:rsidP="003B6B3C">
      <w:pPr>
        <w:spacing w:line="240" w:lineRule="auto"/>
        <w:rPr>
          <w:rFonts w:ascii="Arial" w:hAnsi="Arial" w:cs="Arial"/>
        </w:rPr>
      </w:pPr>
    </w:p>
    <w:p w14:paraId="3AB1B48A" w14:textId="77777777" w:rsidR="009F3D8B" w:rsidRPr="00EC2E95" w:rsidRDefault="009F3D8B" w:rsidP="003B6B3C">
      <w:pPr>
        <w:spacing w:line="240" w:lineRule="auto"/>
        <w:rPr>
          <w:rFonts w:ascii="Arial" w:hAnsi="Arial" w:cs="Arial"/>
        </w:rPr>
      </w:pPr>
    </w:p>
    <w:p w14:paraId="1AE711FB" w14:textId="6C026128" w:rsidR="002657AE" w:rsidRPr="00EC2E95" w:rsidRDefault="00EC2E95" w:rsidP="003B6B3C">
      <w:pPr>
        <w:spacing w:line="240" w:lineRule="auto"/>
        <w:rPr>
          <w:rFonts w:ascii="Arial" w:hAnsi="Arial" w:cs="Arial"/>
        </w:rPr>
      </w:pPr>
      <w:r w:rsidRPr="00EC2E95">
        <w:rPr>
          <w:rFonts w:ascii="Arial" w:hAnsi="Arial" w:cs="Arial"/>
        </w:rPr>
        <w:t>Niterói, _</w:t>
      </w:r>
      <w:r w:rsidR="002657AE" w:rsidRPr="00EC2E95">
        <w:rPr>
          <w:rFonts w:ascii="Arial" w:hAnsi="Arial" w:cs="Arial"/>
        </w:rPr>
        <w:t xml:space="preserve">______ de _____________ </w:t>
      </w:r>
      <w:proofErr w:type="spellStart"/>
      <w:r w:rsidR="002657AE" w:rsidRPr="00EC2E95">
        <w:rPr>
          <w:rFonts w:ascii="Arial" w:hAnsi="Arial" w:cs="Arial"/>
        </w:rPr>
        <w:t>de</w:t>
      </w:r>
      <w:proofErr w:type="spellEnd"/>
      <w:r w:rsidR="002657AE" w:rsidRPr="00EC2E95">
        <w:rPr>
          <w:rFonts w:ascii="Arial" w:hAnsi="Arial" w:cs="Arial"/>
        </w:rPr>
        <w:t xml:space="preserve"> 20____</w:t>
      </w:r>
    </w:p>
    <w:p w14:paraId="2DA97E7C" w14:textId="77777777" w:rsidR="002657AE" w:rsidRPr="00EC2E95" w:rsidRDefault="002657AE" w:rsidP="003B6B3C">
      <w:pPr>
        <w:spacing w:line="240" w:lineRule="auto"/>
        <w:rPr>
          <w:rFonts w:ascii="Arial" w:hAnsi="Arial" w:cs="Arial"/>
        </w:rPr>
      </w:pPr>
      <w:r w:rsidRPr="00EC2E95">
        <w:rPr>
          <w:rFonts w:ascii="Arial" w:hAnsi="Arial" w:cs="Arial"/>
        </w:rPr>
        <w:t>_______________________________________________</w:t>
      </w:r>
    </w:p>
    <w:p w14:paraId="09D80603" w14:textId="5A662CA4" w:rsidR="00920CF0" w:rsidRPr="003B6B3C" w:rsidRDefault="002657AE" w:rsidP="003B6B3C">
      <w:pPr>
        <w:spacing w:line="240" w:lineRule="auto"/>
        <w:rPr>
          <w:rFonts w:ascii="Arial" w:hAnsi="Arial" w:cs="Arial"/>
        </w:rPr>
      </w:pPr>
      <w:r w:rsidRPr="00EC2E95">
        <w:rPr>
          <w:rFonts w:ascii="Arial" w:hAnsi="Arial" w:cs="Arial"/>
        </w:rPr>
        <w:t>Chefe do Departamento/Coordenador de Curso</w:t>
      </w:r>
    </w:p>
    <w:sectPr w:rsidR="00920CF0" w:rsidRPr="003B6B3C" w:rsidSect="00DB256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17597"/>
    <w:multiLevelType w:val="hybridMultilevel"/>
    <w:tmpl w:val="D1A43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AE"/>
    <w:rsid w:val="0001166F"/>
    <w:rsid w:val="000116A8"/>
    <w:rsid w:val="000216F9"/>
    <w:rsid w:val="000B3F6E"/>
    <w:rsid w:val="000C5614"/>
    <w:rsid w:val="000E30B6"/>
    <w:rsid w:val="000F5E5E"/>
    <w:rsid w:val="001740E9"/>
    <w:rsid w:val="00207EC9"/>
    <w:rsid w:val="00256DD7"/>
    <w:rsid w:val="002657AE"/>
    <w:rsid w:val="002973FC"/>
    <w:rsid w:val="002E2F03"/>
    <w:rsid w:val="002F1B93"/>
    <w:rsid w:val="003154E6"/>
    <w:rsid w:val="00317EC9"/>
    <w:rsid w:val="00323D51"/>
    <w:rsid w:val="00337460"/>
    <w:rsid w:val="003B6B3C"/>
    <w:rsid w:val="003C7AF0"/>
    <w:rsid w:val="003F387A"/>
    <w:rsid w:val="0044692F"/>
    <w:rsid w:val="00480CD3"/>
    <w:rsid w:val="004865EC"/>
    <w:rsid w:val="004A651C"/>
    <w:rsid w:val="004A7427"/>
    <w:rsid w:val="004B711F"/>
    <w:rsid w:val="004D3196"/>
    <w:rsid w:val="00533DAA"/>
    <w:rsid w:val="00581CE0"/>
    <w:rsid w:val="005D5AB4"/>
    <w:rsid w:val="005E376F"/>
    <w:rsid w:val="00673660"/>
    <w:rsid w:val="0068057C"/>
    <w:rsid w:val="006B1CF7"/>
    <w:rsid w:val="007C7B63"/>
    <w:rsid w:val="00817ECE"/>
    <w:rsid w:val="00847554"/>
    <w:rsid w:val="00851C5E"/>
    <w:rsid w:val="00866C14"/>
    <w:rsid w:val="00892BEE"/>
    <w:rsid w:val="008B2B59"/>
    <w:rsid w:val="008C3097"/>
    <w:rsid w:val="00920CF0"/>
    <w:rsid w:val="00927D14"/>
    <w:rsid w:val="00936B64"/>
    <w:rsid w:val="009D3A78"/>
    <w:rsid w:val="009F3D8B"/>
    <w:rsid w:val="00A13FE0"/>
    <w:rsid w:val="00A14BE6"/>
    <w:rsid w:val="00A208D0"/>
    <w:rsid w:val="00A81802"/>
    <w:rsid w:val="00B60E54"/>
    <w:rsid w:val="00B97315"/>
    <w:rsid w:val="00BE25FB"/>
    <w:rsid w:val="00BE29FE"/>
    <w:rsid w:val="00BF602C"/>
    <w:rsid w:val="00C512A5"/>
    <w:rsid w:val="00C6128A"/>
    <w:rsid w:val="00CA4214"/>
    <w:rsid w:val="00CC0A66"/>
    <w:rsid w:val="00CC589B"/>
    <w:rsid w:val="00D11046"/>
    <w:rsid w:val="00D206BB"/>
    <w:rsid w:val="00DB2566"/>
    <w:rsid w:val="00DB433D"/>
    <w:rsid w:val="00DD303A"/>
    <w:rsid w:val="00E215A7"/>
    <w:rsid w:val="00E2567B"/>
    <w:rsid w:val="00E662ED"/>
    <w:rsid w:val="00EC2E95"/>
    <w:rsid w:val="00EE1878"/>
    <w:rsid w:val="00F6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D64D"/>
  <w15:chartTrackingRefBased/>
  <w15:docId w15:val="{922739CD-726B-4D3E-88F0-E6D890EF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3F6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3F6E"/>
    <w:rPr>
      <w:color w:val="605E5C"/>
      <w:shd w:val="clear" w:color="auto" w:fill="E1DFDD"/>
    </w:rPr>
  </w:style>
  <w:style w:type="paragraph" w:customStyle="1" w:styleId="Padro">
    <w:name w:val="Padrão"/>
    <w:rsid w:val="00C512A5"/>
    <w:pPr>
      <w:widowControl w:val="0"/>
      <w:tabs>
        <w:tab w:val="left" w:pos="708"/>
      </w:tabs>
      <w:suppressAutoHyphens/>
      <w:spacing w:after="200" w:line="276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i.iacs@id.uff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ci.iacs@id.uff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uff.br/iduff/" TargetMode="External"/><Relationship Id="rId11" Type="http://schemas.openxmlformats.org/officeDocument/2006/relationships/hyperlink" Target="mailto:gci.iacs@id.uff.br" TargetMode="External"/><Relationship Id="rId5" Type="http://schemas.openxmlformats.org/officeDocument/2006/relationships/hyperlink" Target="mailto:gci.iacs@id.uff.br" TargetMode="External"/><Relationship Id="rId10" Type="http://schemas.openxmlformats.org/officeDocument/2006/relationships/hyperlink" Target="mailto:gci.iacs@id.uff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ci.iacs@id.uff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1055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</dc:creator>
  <cp:keywords/>
  <dc:description/>
  <cp:lastModifiedBy>EGS</cp:lastModifiedBy>
  <cp:revision>11</cp:revision>
  <dcterms:created xsi:type="dcterms:W3CDTF">2021-07-05T20:02:00Z</dcterms:created>
  <dcterms:modified xsi:type="dcterms:W3CDTF">2021-07-08T16:36:00Z</dcterms:modified>
</cp:coreProperties>
</file>