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4BAD6" w14:textId="7399CBC9" w:rsidR="00EB7BDA" w:rsidRPr="00EB7BDA" w:rsidRDefault="00EB7BDA" w:rsidP="00EB7BDA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b/>
          <w:kern w:val="0"/>
          <w:position w:val="-1"/>
          <w:highlight w:val="white"/>
          <w:lang w:eastAsia="pt-BR"/>
          <w14:ligatures w14:val="none"/>
        </w:rPr>
      </w:pPr>
      <w:r w:rsidRPr="00EB7BDA">
        <w:rPr>
          <w:rFonts w:ascii="Arial" w:eastAsia="Arial" w:hAnsi="Arial" w:cs="Arial"/>
          <w:b/>
          <w:kern w:val="0"/>
          <w:position w:val="-1"/>
          <w:highlight w:val="white"/>
          <w:lang w:eastAsia="pt-BR"/>
          <w14:ligatures w14:val="none"/>
        </w:rPr>
        <w:t>EDITAL PIBID Nº 03/2024</w:t>
      </w:r>
    </w:p>
    <w:p w14:paraId="0C1F212F" w14:textId="77777777" w:rsidR="00EB7BDA" w:rsidRDefault="00EB7BDA" w:rsidP="00EB7BDA">
      <w:pPr>
        <w:suppressAutoHyphens/>
        <w:spacing w:after="0" w:line="1" w:lineRule="atLeast"/>
        <w:ind w:leftChars="-1" w:right="1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b/>
          <w:kern w:val="0"/>
          <w:position w:val="-1"/>
          <w:lang w:eastAsia="pt-BR"/>
          <w14:ligatures w14:val="none"/>
        </w:rPr>
      </w:pPr>
    </w:p>
    <w:p w14:paraId="37BF6A89" w14:textId="65807541" w:rsidR="00EB7BDA" w:rsidRPr="00EB7BDA" w:rsidRDefault="00EB7BDA" w:rsidP="00EB7BDA">
      <w:pPr>
        <w:suppressAutoHyphens/>
        <w:spacing w:after="0" w:line="1" w:lineRule="atLeast"/>
        <w:ind w:leftChars="-1" w:right="1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b/>
          <w:kern w:val="0"/>
          <w:position w:val="-1"/>
          <w:lang w:eastAsia="pt-BR"/>
          <w14:ligatures w14:val="none"/>
        </w:rPr>
      </w:pPr>
      <w:r w:rsidRPr="00EB7BDA">
        <w:rPr>
          <w:rFonts w:ascii="Arial" w:eastAsia="Arial" w:hAnsi="Arial" w:cs="Arial"/>
          <w:b/>
          <w:kern w:val="0"/>
          <w:position w:val="-1"/>
          <w:lang w:eastAsia="pt-BR"/>
          <w14:ligatures w14:val="none"/>
        </w:rPr>
        <w:t>ANEXO III - BAREMA DE CURRÍCULO</w:t>
      </w:r>
      <w:r w:rsidRPr="00EB7BDA">
        <w:rPr>
          <w:rFonts w:ascii="Calibri" w:eastAsia="Calibri" w:hAnsi="Calibri" w:cs="Calibri"/>
          <w:noProof/>
          <w:kern w:val="0"/>
          <w:position w:val="-1"/>
          <w:sz w:val="20"/>
          <w:szCs w:val="20"/>
          <w:lang w:eastAsia="pt-BR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04D4AA95" wp14:editId="6DA0C076">
                <wp:simplePos x="0" y="0"/>
                <wp:positionH relativeFrom="column">
                  <wp:posOffset>12700</wp:posOffset>
                </wp:positionH>
                <wp:positionV relativeFrom="paragraph">
                  <wp:posOffset>22845</wp:posOffset>
                </wp:positionV>
                <wp:extent cx="5878195" cy="180975"/>
                <wp:effectExtent l="0" t="0" r="0" b="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4555" y="3692688"/>
                          <a:ext cx="5342890" cy="1746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85A7F0C" w14:textId="77777777" w:rsidR="00EB7BDA" w:rsidRDefault="00EB7BDA" w:rsidP="00EB7BDA">
                            <w:pPr>
                              <w:spacing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D4AA95" id="Retângulo 3" o:spid="_x0000_s1026" style="position:absolute;left:0;text-align:left;margin-left:1pt;margin-top:1.8pt;width:462.85pt;height:14.2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" fillcolor="#d9d9d9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14:paraId="085A7F0C" w14:textId="77777777" w:rsidR="00EB7BDA" w:rsidRDefault="00EB7BDA" w:rsidP="00EB7BDA">
                      <w:pPr>
                        <w:spacing w:line="240" w:lineRule="auto"/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4566C8EF" w14:textId="77777777" w:rsidR="00EB7BDA" w:rsidRPr="00EB7BDA" w:rsidRDefault="00EB7BDA" w:rsidP="00EB7BDA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:lang w:eastAsia="pt-BR"/>
          <w14:ligatures w14:val="none"/>
        </w:rPr>
      </w:pPr>
    </w:p>
    <w:p w14:paraId="13375763" w14:textId="77777777" w:rsidR="00EB7BDA" w:rsidRPr="00EB7BDA" w:rsidRDefault="00EB7BDA" w:rsidP="00EB7BDA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kern w:val="0"/>
          <w:position w:val="-1"/>
          <w:sz w:val="20"/>
          <w:szCs w:val="20"/>
          <w:lang w:eastAsia="pt-BR"/>
          <w14:ligatures w14:val="none"/>
        </w:rPr>
      </w:pPr>
    </w:p>
    <w:p w14:paraId="4D202D48" w14:textId="77777777" w:rsidR="00EB7BDA" w:rsidRPr="00EB7BDA" w:rsidRDefault="00EB7BDA" w:rsidP="00EB7BDA">
      <w:pPr>
        <w:suppressAutoHyphens/>
        <w:spacing w:after="0" w:line="1" w:lineRule="atLeast"/>
        <w:ind w:leftChars="-1" w:hangingChars="1" w:hanging="2"/>
        <w:jc w:val="right"/>
        <w:textDirection w:val="btLr"/>
        <w:textAlignment w:val="top"/>
        <w:outlineLvl w:val="0"/>
        <w:rPr>
          <w:rFonts w:ascii="Arial" w:eastAsia="Arial" w:hAnsi="Arial" w:cs="Arial"/>
          <w:kern w:val="0"/>
          <w:position w:val="-1"/>
          <w:lang w:eastAsia="pt-BR"/>
          <w14:ligatures w14:val="none"/>
        </w:rPr>
      </w:pP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2895"/>
        <w:gridCol w:w="2895"/>
      </w:tblGrid>
      <w:tr w:rsidR="00EB7BDA" w:rsidRPr="00EB7BDA" w14:paraId="72FECB7E" w14:textId="77777777" w:rsidTr="00324556">
        <w:trPr>
          <w:trHeight w:val="570"/>
        </w:trPr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60576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</w:pPr>
            <w:r w:rsidRPr="00EB7BD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CRITÉRIO</w:t>
            </w:r>
          </w:p>
        </w:tc>
        <w:tc>
          <w:tcPr>
            <w:tcW w:w="28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C65B2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</w:pPr>
            <w:r w:rsidRPr="00EB7BD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PONTUAÇÃO MÁXIMA</w:t>
            </w:r>
          </w:p>
        </w:tc>
        <w:tc>
          <w:tcPr>
            <w:tcW w:w="28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9631BC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</w:pPr>
            <w:r w:rsidRPr="00EB7BD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PONTUAÇÃO SOLICITADA</w:t>
            </w:r>
          </w:p>
        </w:tc>
      </w:tr>
      <w:tr w:rsidR="00EB7BDA" w:rsidRPr="00EB7BDA" w14:paraId="07D7F983" w14:textId="77777777" w:rsidTr="00324556">
        <w:trPr>
          <w:trHeight w:val="285"/>
        </w:trPr>
        <w:tc>
          <w:tcPr>
            <w:tcW w:w="889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D18494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</w:pPr>
            <w:r w:rsidRPr="00EB7BD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Formação Acadêmica (Máx. 25 pontos)</w:t>
            </w:r>
          </w:p>
        </w:tc>
      </w:tr>
      <w:tr w:rsidR="00EB7BDA" w:rsidRPr="00EB7BDA" w14:paraId="7D2C86E8" w14:textId="77777777" w:rsidTr="00324556">
        <w:trPr>
          <w:trHeight w:val="840"/>
        </w:trPr>
        <w:tc>
          <w:tcPr>
            <w:tcW w:w="31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8BBE9B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EB7BD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Graduaç</w:t>
            </w:r>
            <w:r w:rsidRPr="00EB7BDA">
              <w:rPr>
                <w:rFonts w:ascii="Arial" w:eastAsia="Arial" w:hAnsi="Arial" w:cs="Arial"/>
                <w:kern w:val="0"/>
                <w:position w:val="-1"/>
                <w:highlight w:val="white"/>
                <w:lang w:eastAsia="pt-BR"/>
                <w14:ligatures w14:val="none"/>
              </w:rPr>
              <w:t>ão Completa (Licenciatura plena em área de atuaç</w:t>
            </w:r>
            <w:r w:rsidRPr="00EB7BD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ão)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BF3A3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EB7BD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5 pontos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5E77F4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</w:tc>
      </w:tr>
      <w:tr w:rsidR="00EB7BDA" w:rsidRPr="00EB7BDA" w14:paraId="599C0CE3" w14:textId="77777777" w:rsidTr="00324556">
        <w:trPr>
          <w:trHeight w:val="840"/>
        </w:trPr>
        <w:tc>
          <w:tcPr>
            <w:tcW w:w="31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406620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EB7BD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Pós-Graduação latu sensu (Especialização na área de atuação)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9A9D23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EB7BD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 5 pontos por curso (máximo 10 pontos)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8B1472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</w:tc>
      </w:tr>
      <w:tr w:rsidR="00EB7BDA" w:rsidRPr="00EB7BDA" w14:paraId="006A90D8" w14:textId="77777777" w:rsidTr="00324556">
        <w:trPr>
          <w:trHeight w:val="840"/>
        </w:trPr>
        <w:tc>
          <w:tcPr>
            <w:tcW w:w="31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A75880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EB7BD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Mestrado </w:t>
            </w:r>
            <w:proofErr w:type="spellStart"/>
            <w:r w:rsidRPr="00EB7BD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strictu</w:t>
            </w:r>
            <w:proofErr w:type="spellEnd"/>
            <w:r w:rsidRPr="00EB7BD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 sensu ou profissional (na área de atuação ou correlata)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AFFE3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EB7BD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5 pontos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379C0D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</w:tc>
      </w:tr>
      <w:tr w:rsidR="00EB7BDA" w:rsidRPr="00EB7BDA" w14:paraId="0D0C7BF8" w14:textId="77777777" w:rsidTr="00324556">
        <w:trPr>
          <w:trHeight w:val="570"/>
        </w:trPr>
        <w:tc>
          <w:tcPr>
            <w:tcW w:w="31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435416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EB7BD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Doutorado </w:t>
            </w:r>
            <w:proofErr w:type="spellStart"/>
            <w:r w:rsidRPr="00EB7BD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strictu</w:t>
            </w:r>
            <w:proofErr w:type="spellEnd"/>
            <w:r w:rsidRPr="00EB7BD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 xml:space="preserve"> sensu ou (na área de atuação ou correlata) 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D8A84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EB7BD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5 pontos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B7A39C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</w:tc>
      </w:tr>
      <w:tr w:rsidR="00EB7BDA" w:rsidRPr="00EB7BDA" w14:paraId="615433B9" w14:textId="77777777" w:rsidTr="00324556">
        <w:trPr>
          <w:trHeight w:val="285"/>
        </w:trPr>
        <w:tc>
          <w:tcPr>
            <w:tcW w:w="31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FC7E42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u w:val="single"/>
                <w:lang w:eastAsia="pt-BR"/>
                <w14:ligatures w14:val="none"/>
              </w:rPr>
            </w:pPr>
            <w:r w:rsidRPr="00EB7BDA">
              <w:rPr>
                <w:rFonts w:ascii="Arial" w:eastAsia="Arial" w:hAnsi="Arial" w:cs="Arial"/>
                <w:kern w:val="0"/>
                <w:position w:val="-1"/>
                <w:u w:val="single"/>
                <w:lang w:eastAsia="pt-BR"/>
                <w14:ligatures w14:val="none"/>
              </w:rPr>
              <w:t>Pontuação máxima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84876A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EB7BD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25 pontos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4BB464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</w:tc>
      </w:tr>
      <w:tr w:rsidR="00EB7BDA" w:rsidRPr="00EB7BDA" w14:paraId="2155650A" w14:textId="77777777" w:rsidTr="00324556">
        <w:trPr>
          <w:trHeight w:val="285"/>
        </w:trPr>
        <w:tc>
          <w:tcPr>
            <w:tcW w:w="889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512069" w14:textId="54CD69CA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</w:pPr>
            <w:r w:rsidRPr="00EB7BD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 xml:space="preserve">Experiência Profissional (Max </w:t>
            </w:r>
            <w:r w:rsidR="00F25372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5</w:t>
            </w:r>
            <w:r w:rsidRPr="00EB7BD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5 pontos)</w:t>
            </w:r>
          </w:p>
        </w:tc>
      </w:tr>
      <w:tr w:rsidR="00EB7BDA" w:rsidRPr="00EB7BDA" w14:paraId="42FA695D" w14:textId="77777777" w:rsidTr="00324556">
        <w:trPr>
          <w:trHeight w:val="840"/>
        </w:trPr>
        <w:tc>
          <w:tcPr>
            <w:tcW w:w="31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120513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EB7BD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Experiência como professor na Educação Básica (mínimo de 3 anos)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599EF1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EB7BD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3 pontos por ano letivo (máximo 30 pontos)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3352C0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</w:tc>
      </w:tr>
      <w:tr w:rsidR="00EB7BDA" w:rsidRPr="00EB7BDA" w14:paraId="21BDBDDF" w14:textId="77777777" w:rsidTr="00324556">
        <w:trPr>
          <w:trHeight w:val="1125"/>
        </w:trPr>
        <w:tc>
          <w:tcPr>
            <w:tcW w:w="31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8F7EB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EB7BD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lastRenderedPageBreak/>
              <w:t>Experiência na gestão pedagógica ou direção escolar na educação básica.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3BB1C3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EB7BD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1 ponto por ano (máximo 5 pontos)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1F52F1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</w:tc>
      </w:tr>
      <w:tr w:rsidR="00EB7BDA" w:rsidRPr="00EB7BDA" w14:paraId="0C06E300" w14:textId="77777777" w:rsidTr="00324556">
        <w:trPr>
          <w:trHeight w:val="1665"/>
        </w:trPr>
        <w:tc>
          <w:tcPr>
            <w:tcW w:w="31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29D115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EB7BD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Atuação como professor supervisor/preceptor em programas de formação e/ou estágio supervisionado/PPE (PIBID, Residência Pedagógica, PROLICEN etc.)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6C787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EB7BD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2 pontos por projeto (máximo 15 pontos)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616906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</w:tc>
      </w:tr>
      <w:tr w:rsidR="00EB7BDA" w:rsidRPr="00EB7BDA" w14:paraId="20495390" w14:textId="77777777" w:rsidTr="00324556">
        <w:trPr>
          <w:trHeight w:val="1395"/>
        </w:trPr>
        <w:tc>
          <w:tcPr>
            <w:tcW w:w="31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3F25FA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EB7BD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Coordenação e/ou atuação em projetos/ações educacionais nas/das escolas.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A0E3C1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EB7BD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1 ponto por projeto/ação (máximo 5 pontos)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4E2760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</w:tc>
      </w:tr>
      <w:tr w:rsidR="00EB7BDA" w:rsidRPr="00EB7BDA" w14:paraId="085A4DEB" w14:textId="77777777" w:rsidTr="00324556">
        <w:trPr>
          <w:trHeight w:val="285"/>
        </w:trPr>
        <w:tc>
          <w:tcPr>
            <w:tcW w:w="31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76BF1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u w:val="single"/>
                <w:lang w:eastAsia="pt-BR"/>
                <w14:ligatures w14:val="none"/>
              </w:rPr>
            </w:pPr>
            <w:r w:rsidRPr="00EB7BDA">
              <w:rPr>
                <w:rFonts w:ascii="Arial" w:eastAsia="Arial" w:hAnsi="Arial" w:cs="Arial"/>
                <w:kern w:val="0"/>
                <w:position w:val="-1"/>
                <w:u w:val="single"/>
                <w:lang w:eastAsia="pt-BR"/>
                <w14:ligatures w14:val="none"/>
              </w:rPr>
              <w:t>Pontuação máxima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94D1F7" w14:textId="7730E1D2" w:rsidR="00EB7BDA" w:rsidRPr="00EB7BDA" w:rsidRDefault="00F25372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5</w:t>
            </w:r>
            <w:r w:rsidR="00EB7BDA" w:rsidRPr="00EB7BD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5 pontos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7F3A1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</w:tc>
      </w:tr>
      <w:tr w:rsidR="00EB7BDA" w:rsidRPr="00EB7BDA" w14:paraId="46CE5975" w14:textId="77777777" w:rsidTr="00324556">
        <w:trPr>
          <w:trHeight w:val="285"/>
        </w:trPr>
        <w:tc>
          <w:tcPr>
            <w:tcW w:w="889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BEF77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</w:pPr>
            <w:r w:rsidRPr="00EB7BD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Produção Acadêmica e Pedagógica (Máx. 20 pontos)</w:t>
            </w:r>
          </w:p>
        </w:tc>
      </w:tr>
      <w:tr w:rsidR="00EB7BDA" w:rsidRPr="00EB7BDA" w14:paraId="77FCA344" w14:textId="77777777" w:rsidTr="00324556">
        <w:trPr>
          <w:trHeight w:val="840"/>
        </w:trPr>
        <w:tc>
          <w:tcPr>
            <w:tcW w:w="31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4AC44D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EB7BD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Artigos publicados em revistas (relacionados à Educação)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59C644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EB7BD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1 ponto por artigo (máximo 4 pontos)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180821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</w:tc>
      </w:tr>
      <w:tr w:rsidR="00EB7BDA" w:rsidRPr="00EB7BDA" w14:paraId="3BE9E81E" w14:textId="77777777" w:rsidTr="00324556">
        <w:trPr>
          <w:trHeight w:val="840"/>
        </w:trPr>
        <w:tc>
          <w:tcPr>
            <w:tcW w:w="31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105A45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EB7BD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Apresentação/publicação de trabalhos ou resumos em eventos científicos.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63D891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EB7BD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1 ponto por trabalho (máximo 4 pontos)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801CC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</w:tc>
      </w:tr>
      <w:tr w:rsidR="00EB7BDA" w:rsidRPr="00EB7BDA" w14:paraId="3F491B96" w14:textId="77777777" w:rsidTr="00324556">
        <w:trPr>
          <w:trHeight w:val="1125"/>
        </w:trPr>
        <w:tc>
          <w:tcPr>
            <w:tcW w:w="31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AAE27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EB7BD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Participação em eventos de formação continuada (cursos, seminários, congressos, workshops)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77CD2E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EB7BD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2 pontos por evento (máximo 8 pontos)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754B3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</w:tc>
      </w:tr>
      <w:tr w:rsidR="00EB7BDA" w:rsidRPr="00EB7BDA" w14:paraId="3E127904" w14:textId="77777777" w:rsidTr="00324556">
        <w:trPr>
          <w:trHeight w:val="840"/>
        </w:trPr>
        <w:tc>
          <w:tcPr>
            <w:tcW w:w="31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42B0C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EB7BD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lastRenderedPageBreak/>
              <w:t>Produção de material didático (livros, apostilas, ou plataformas e etc.)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4583C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EB7BD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2 pontos por material (máximo 4 pontos)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19A66D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</w:tc>
      </w:tr>
      <w:tr w:rsidR="00EB7BDA" w:rsidRPr="00EB7BDA" w14:paraId="1CD3245E" w14:textId="77777777" w:rsidTr="00324556">
        <w:trPr>
          <w:trHeight w:val="285"/>
        </w:trPr>
        <w:tc>
          <w:tcPr>
            <w:tcW w:w="31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B96AFD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u w:val="single"/>
                <w:lang w:eastAsia="pt-BR"/>
                <w14:ligatures w14:val="none"/>
              </w:rPr>
            </w:pPr>
            <w:r w:rsidRPr="00EB7BDA">
              <w:rPr>
                <w:rFonts w:ascii="Arial" w:eastAsia="Arial" w:hAnsi="Arial" w:cs="Arial"/>
                <w:kern w:val="0"/>
                <w:position w:val="-1"/>
                <w:u w:val="single"/>
                <w:lang w:eastAsia="pt-BR"/>
                <w14:ligatures w14:val="none"/>
              </w:rPr>
              <w:t>Pontuação máxima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4A5244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  <w:r w:rsidRPr="00EB7BDA"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  <w:t>20 pontos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2B2D3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</w:tc>
      </w:tr>
      <w:tr w:rsidR="00EB7BDA" w:rsidRPr="00EB7BDA" w14:paraId="200EF189" w14:textId="77777777" w:rsidTr="00324556">
        <w:trPr>
          <w:trHeight w:val="285"/>
        </w:trPr>
        <w:tc>
          <w:tcPr>
            <w:tcW w:w="31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26EA36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</w:pPr>
            <w:r w:rsidRPr="00EB7BD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TOTAL DO BAREMA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F3FF12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</w:pPr>
            <w:r w:rsidRPr="00EB7BD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Máximo 100 pontos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8D2D49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</w:tc>
      </w:tr>
      <w:tr w:rsidR="00EB7BDA" w:rsidRPr="00EB7BDA" w14:paraId="2F69B1BF" w14:textId="77777777" w:rsidTr="00324556">
        <w:trPr>
          <w:trHeight w:val="285"/>
        </w:trPr>
        <w:tc>
          <w:tcPr>
            <w:tcW w:w="60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54C818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</w:pPr>
            <w:r w:rsidRPr="00EB7BDA">
              <w:rPr>
                <w:rFonts w:ascii="Arial" w:eastAsia="Arial" w:hAnsi="Arial" w:cs="Arial"/>
                <w:b/>
                <w:kern w:val="0"/>
                <w:position w:val="-1"/>
                <w:lang w:eastAsia="pt-BR"/>
                <w14:ligatures w14:val="none"/>
              </w:rPr>
              <w:t>Total máximo convertido (de 0 a 10)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8D3651" w14:textId="77777777" w:rsidR="00EB7BDA" w:rsidRPr="00EB7BDA" w:rsidRDefault="00EB7BDA" w:rsidP="00EB7BDA">
            <w:pPr>
              <w:suppressAutoHyphens/>
              <w:spacing w:before="240" w:after="240" w:line="1" w:lineRule="atLeast"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Arial" w:eastAsia="Arial" w:hAnsi="Arial" w:cs="Arial"/>
                <w:kern w:val="0"/>
                <w:position w:val="-1"/>
                <w:lang w:eastAsia="pt-BR"/>
                <w14:ligatures w14:val="none"/>
              </w:rPr>
            </w:pPr>
          </w:p>
        </w:tc>
      </w:tr>
    </w:tbl>
    <w:p w14:paraId="7BDF534A" w14:textId="77777777" w:rsidR="00EB7BDA" w:rsidRDefault="00EB7BDA"/>
    <w:p w14:paraId="237A8825" w14:textId="77777777" w:rsidR="00EB7BDA" w:rsidRDefault="00EB7BDA"/>
    <w:p w14:paraId="2F42338A" w14:textId="0122805C" w:rsidR="00EB7BDA" w:rsidRDefault="00EB7BDA">
      <w:r>
        <w:t>Candidato: _______________________________________________________</w:t>
      </w:r>
    </w:p>
    <w:p w14:paraId="3D00E9EC" w14:textId="08C878FA" w:rsidR="00EB7BDA" w:rsidRDefault="00EB7BDA"/>
    <w:p w14:paraId="5E2F5C66" w14:textId="1D080E57" w:rsidR="00EB7BDA" w:rsidRDefault="00EB7BDA">
      <w:r>
        <w:t>Assinatura: _______________________________________________________</w:t>
      </w:r>
    </w:p>
    <w:sectPr w:rsidR="00EB7BD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CE037" w14:textId="77777777" w:rsidR="00BE5C0E" w:rsidRDefault="00BE5C0E" w:rsidP="00EB7BDA">
      <w:pPr>
        <w:spacing w:after="0" w:line="240" w:lineRule="auto"/>
      </w:pPr>
      <w:r>
        <w:separator/>
      </w:r>
    </w:p>
  </w:endnote>
  <w:endnote w:type="continuationSeparator" w:id="0">
    <w:p w14:paraId="138512EE" w14:textId="77777777" w:rsidR="00BE5C0E" w:rsidRDefault="00BE5C0E" w:rsidP="00EB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02E78" w14:textId="77777777" w:rsidR="00BE5C0E" w:rsidRDefault="00BE5C0E" w:rsidP="00EB7BDA">
      <w:pPr>
        <w:spacing w:after="0" w:line="240" w:lineRule="auto"/>
      </w:pPr>
      <w:r>
        <w:separator/>
      </w:r>
    </w:p>
  </w:footnote>
  <w:footnote w:type="continuationSeparator" w:id="0">
    <w:p w14:paraId="3E44A23E" w14:textId="77777777" w:rsidR="00BE5C0E" w:rsidRDefault="00BE5C0E" w:rsidP="00EB7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ACE26" w14:textId="77777777" w:rsidR="00EB7BDA" w:rsidRPr="00EB7BDA" w:rsidRDefault="00EB7BDA" w:rsidP="00EB7BDA">
    <w:pPr>
      <w:suppressAutoHyphens/>
      <w:spacing w:after="0" w:line="1" w:lineRule="atLeast"/>
      <w:ind w:leftChars="-1" w:hangingChars="1" w:hanging="2"/>
      <w:textDirection w:val="btLr"/>
      <w:textAlignment w:val="top"/>
      <w:outlineLvl w:val="0"/>
      <w:rPr>
        <w:rFonts w:ascii="Times New Roman" w:eastAsia="Times New Roman" w:hAnsi="Times New Roman" w:cs="Times New Roman"/>
        <w:kern w:val="0"/>
        <w:position w:val="-1"/>
        <w:lang w:eastAsia="pt-BR"/>
        <w14:ligatures w14:val="none"/>
      </w:rPr>
    </w:pPr>
  </w:p>
  <w:p w14:paraId="1253550F" w14:textId="77777777" w:rsidR="00EB7BDA" w:rsidRPr="00EB7BDA" w:rsidRDefault="00EB7BDA" w:rsidP="00EB7BDA">
    <w:pPr>
      <w:suppressAutoHyphens/>
      <w:spacing w:after="0" w:line="1" w:lineRule="atLeast"/>
      <w:ind w:leftChars="-1" w:hangingChars="1" w:hanging="2"/>
      <w:textDirection w:val="btLr"/>
      <w:textAlignment w:val="top"/>
      <w:outlineLvl w:val="0"/>
      <w:rPr>
        <w:rFonts w:ascii="Times New Roman" w:eastAsia="Times New Roman" w:hAnsi="Times New Roman" w:cs="Times New Roman"/>
        <w:kern w:val="0"/>
        <w:position w:val="-1"/>
        <w:lang w:eastAsia="pt-BR"/>
        <w14:ligatures w14:val="none"/>
      </w:rPr>
    </w:pPr>
    <w:r w:rsidRPr="00EB7BDA">
      <w:rPr>
        <w:rFonts w:ascii="Times New Roman" w:eastAsia="Times New Roman" w:hAnsi="Times New Roman" w:cs="Times New Roman"/>
        <w:noProof/>
        <w:kern w:val="0"/>
        <w:position w:val="-1"/>
        <w:lang w:eastAsia="pt-BR"/>
        <w14:ligatures w14:val="none"/>
      </w:rPr>
      <w:drawing>
        <wp:anchor distT="0" distB="0" distL="0" distR="0" simplePos="0" relativeHeight="251659264" behindDoc="1" locked="0" layoutInCell="1" allowOverlap="1" wp14:anchorId="50FF81E6" wp14:editId="32F3EBC2">
          <wp:simplePos x="0" y="0"/>
          <wp:positionH relativeFrom="page">
            <wp:posOffset>3387253</wp:posOffset>
          </wp:positionH>
          <wp:positionV relativeFrom="page">
            <wp:posOffset>595040</wp:posOffset>
          </wp:positionV>
          <wp:extent cx="957580" cy="920750"/>
          <wp:effectExtent l="0" t="0" r="0" b="0"/>
          <wp:wrapNone/>
          <wp:docPr id="232483011" name="image1.png" descr="Diagram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483011" name="image1.png" descr="Diagram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7580" cy="920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F2DE58" w14:textId="77777777" w:rsidR="00EB7BDA" w:rsidRPr="00EB7BDA" w:rsidRDefault="00EB7BDA" w:rsidP="00EB7BDA">
    <w:pPr>
      <w:suppressAutoHyphens/>
      <w:spacing w:after="0" w:line="1" w:lineRule="atLeast"/>
      <w:ind w:leftChars="-1" w:right="19" w:hangingChars="1" w:hanging="2"/>
      <w:jc w:val="center"/>
      <w:textDirection w:val="btLr"/>
      <w:textAlignment w:val="top"/>
      <w:outlineLvl w:val="0"/>
      <w:rPr>
        <w:rFonts w:ascii="Arial" w:eastAsia="Arial" w:hAnsi="Arial" w:cs="Arial"/>
        <w:b/>
        <w:kern w:val="0"/>
        <w:position w:val="-1"/>
        <w:sz w:val="20"/>
        <w:szCs w:val="20"/>
        <w:lang w:eastAsia="pt-BR"/>
        <w14:ligatures w14:val="none"/>
      </w:rPr>
    </w:pPr>
  </w:p>
  <w:p w14:paraId="7D488ACA" w14:textId="77777777" w:rsidR="00EB7BDA" w:rsidRPr="00EB7BDA" w:rsidRDefault="00EB7BDA" w:rsidP="00EB7BDA">
    <w:pPr>
      <w:suppressAutoHyphens/>
      <w:spacing w:after="0" w:line="1" w:lineRule="atLeast"/>
      <w:ind w:leftChars="-1" w:right="19" w:hangingChars="1" w:hanging="2"/>
      <w:jc w:val="center"/>
      <w:textDirection w:val="btLr"/>
      <w:textAlignment w:val="top"/>
      <w:outlineLvl w:val="0"/>
      <w:rPr>
        <w:rFonts w:ascii="Arial" w:eastAsia="Arial" w:hAnsi="Arial" w:cs="Arial"/>
        <w:b/>
        <w:kern w:val="0"/>
        <w:position w:val="-1"/>
        <w:sz w:val="20"/>
        <w:szCs w:val="20"/>
        <w:lang w:eastAsia="pt-BR"/>
        <w14:ligatures w14:val="none"/>
      </w:rPr>
    </w:pPr>
  </w:p>
  <w:p w14:paraId="630169C2" w14:textId="77777777" w:rsidR="00EB7BDA" w:rsidRPr="00EB7BDA" w:rsidRDefault="00EB7BDA" w:rsidP="00EB7BDA">
    <w:pPr>
      <w:suppressAutoHyphens/>
      <w:spacing w:after="0" w:line="1" w:lineRule="atLeast"/>
      <w:ind w:leftChars="-1" w:right="19" w:hangingChars="1" w:hanging="2"/>
      <w:jc w:val="center"/>
      <w:textDirection w:val="btLr"/>
      <w:textAlignment w:val="top"/>
      <w:outlineLvl w:val="0"/>
      <w:rPr>
        <w:rFonts w:ascii="Arial" w:eastAsia="Arial" w:hAnsi="Arial" w:cs="Arial"/>
        <w:b/>
        <w:kern w:val="0"/>
        <w:position w:val="-1"/>
        <w:sz w:val="20"/>
        <w:szCs w:val="20"/>
        <w:lang w:eastAsia="pt-BR"/>
        <w14:ligatures w14:val="none"/>
      </w:rPr>
    </w:pPr>
  </w:p>
  <w:p w14:paraId="4843136A" w14:textId="77777777" w:rsidR="00EB7BDA" w:rsidRPr="00EB7BDA" w:rsidRDefault="00EB7BDA" w:rsidP="00EB7BDA">
    <w:pPr>
      <w:suppressAutoHyphens/>
      <w:spacing w:after="0" w:line="1" w:lineRule="atLeast"/>
      <w:ind w:leftChars="-1" w:right="19" w:hangingChars="1" w:hanging="2"/>
      <w:jc w:val="center"/>
      <w:textDirection w:val="btLr"/>
      <w:textAlignment w:val="top"/>
      <w:outlineLvl w:val="0"/>
      <w:rPr>
        <w:rFonts w:ascii="Arial" w:eastAsia="Arial" w:hAnsi="Arial" w:cs="Arial"/>
        <w:b/>
        <w:kern w:val="0"/>
        <w:position w:val="-1"/>
        <w:sz w:val="20"/>
        <w:szCs w:val="20"/>
        <w:lang w:eastAsia="pt-BR"/>
        <w14:ligatures w14:val="none"/>
      </w:rPr>
    </w:pPr>
  </w:p>
  <w:p w14:paraId="504C9E7A" w14:textId="77777777" w:rsidR="00EB7BDA" w:rsidRPr="00EB7BDA" w:rsidRDefault="00EB7BDA" w:rsidP="00EB7BDA">
    <w:pPr>
      <w:suppressAutoHyphens/>
      <w:spacing w:after="0" w:line="1" w:lineRule="atLeast"/>
      <w:ind w:leftChars="-1" w:right="19" w:hangingChars="1" w:hanging="2"/>
      <w:jc w:val="center"/>
      <w:textDirection w:val="btLr"/>
      <w:textAlignment w:val="top"/>
      <w:outlineLvl w:val="0"/>
      <w:rPr>
        <w:rFonts w:ascii="Arial" w:eastAsia="Arial" w:hAnsi="Arial" w:cs="Arial"/>
        <w:b/>
        <w:kern w:val="0"/>
        <w:position w:val="-1"/>
        <w:sz w:val="20"/>
        <w:szCs w:val="20"/>
        <w:lang w:eastAsia="pt-BR"/>
        <w14:ligatures w14:val="none"/>
      </w:rPr>
    </w:pPr>
  </w:p>
  <w:p w14:paraId="131F9FDD" w14:textId="77777777" w:rsidR="00EB7BDA" w:rsidRPr="00EB7BDA" w:rsidRDefault="00EB7BDA" w:rsidP="00EB7BDA">
    <w:pPr>
      <w:suppressAutoHyphens/>
      <w:spacing w:after="0" w:line="1" w:lineRule="atLeast"/>
      <w:ind w:leftChars="-1" w:right="19" w:hangingChars="1" w:hanging="2"/>
      <w:jc w:val="center"/>
      <w:textDirection w:val="btLr"/>
      <w:textAlignment w:val="top"/>
      <w:outlineLvl w:val="0"/>
      <w:rPr>
        <w:rFonts w:ascii="Arial" w:eastAsia="Arial" w:hAnsi="Arial" w:cs="Arial"/>
        <w:b/>
        <w:kern w:val="0"/>
        <w:position w:val="-1"/>
        <w:sz w:val="20"/>
        <w:szCs w:val="20"/>
        <w:lang w:eastAsia="pt-BR"/>
        <w14:ligatures w14:val="none"/>
      </w:rPr>
    </w:pPr>
    <w:r w:rsidRPr="00EB7BDA">
      <w:rPr>
        <w:rFonts w:ascii="Arial" w:eastAsia="Arial" w:hAnsi="Arial" w:cs="Arial"/>
        <w:b/>
        <w:kern w:val="0"/>
        <w:position w:val="-1"/>
        <w:sz w:val="20"/>
        <w:szCs w:val="20"/>
        <w:lang w:eastAsia="pt-BR"/>
        <w14:ligatures w14:val="none"/>
      </w:rPr>
      <w:t>MINISTÉRIO DA EDUCAÇÃO</w:t>
    </w:r>
  </w:p>
  <w:p w14:paraId="3F449729" w14:textId="77777777" w:rsidR="00EB7BDA" w:rsidRPr="00EB7BDA" w:rsidRDefault="00EB7BDA" w:rsidP="00EB7BDA">
    <w:pPr>
      <w:suppressAutoHyphens/>
      <w:spacing w:after="0" w:line="1" w:lineRule="atLeast"/>
      <w:ind w:leftChars="-1" w:right="19" w:hangingChars="1" w:hanging="2"/>
      <w:jc w:val="center"/>
      <w:textDirection w:val="btLr"/>
      <w:textAlignment w:val="top"/>
      <w:outlineLvl w:val="0"/>
      <w:rPr>
        <w:rFonts w:ascii="Arial" w:eastAsia="Arial" w:hAnsi="Arial" w:cs="Arial"/>
        <w:b/>
        <w:kern w:val="0"/>
        <w:position w:val="-1"/>
        <w:sz w:val="20"/>
        <w:szCs w:val="20"/>
        <w:lang w:eastAsia="pt-BR"/>
        <w14:ligatures w14:val="none"/>
      </w:rPr>
    </w:pPr>
    <w:r w:rsidRPr="00EB7BDA">
      <w:rPr>
        <w:rFonts w:ascii="Arial" w:eastAsia="Arial" w:hAnsi="Arial" w:cs="Arial"/>
        <w:b/>
        <w:kern w:val="0"/>
        <w:position w:val="-1"/>
        <w:sz w:val="20"/>
        <w:szCs w:val="20"/>
        <w:lang w:eastAsia="pt-BR"/>
        <w14:ligatures w14:val="none"/>
      </w:rPr>
      <w:t>UNIVERSIDADE FEDERAL FLUMINENSE</w:t>
    </w:r>
  </w:p>
  <w:p w14:paraId="4567CA60" w14:textId="77777777" w:rsidR="00EB7BDA" w:rsidRPr="00EB7BDA" w:rsidRDefault="00EB7BDA" w:rsidP="00EB7BDA">
    <w:pPr>
      <w:suppressAutoHyphens/>
      <w:spacing w:after="0" w:line="1" w:lineRule="atLeast"/>
      <w:ind w:leftChars="-1" w:right="19" w:hangingChars="1" w:hanging="2"/>
      <w:jc w:val="center"/>
      <w:textDirection w:val="btLr"/>
      <w:textAlignment w:val="top"/>
      <w:outlineLvl w:val="0"/>
      <w:rPr>
        <w:rFonts w:ascii="Arial" w:eastAsia="Arial" w:hAnsi="Arial" w:cs="Arial"/>
        <w:b/>
        <w:kern w:val="0"/>
        <w:position w:val="-1"/>
        <w:sz w:val="20"/>
        <w:szCs w:val="20"/>
        <w:lang w:eastAsia="pt-BR"/>
        <w14:ligatures w14:val="none"/>
      </w:rPr>
    </w:pPr>
    <w:r w:rsidRPr="00EB7BDA">
      <w:rPr>
        <w:rFonts w:ascii="Arial" w:eastAsia="Arial" w:hAnsi="Arial" w:cs="Arial"/>
        <w:b/>
        <w:kern w:val="0"/>
        <w:position w:val="-1"/>
        <w:sz w:val="20"/>
        <w:szCs w:val="20"/>
        <w:lang w:eastAsia="pt-BR"/>
        <w14:ligatures w14:val="none"/>
      </w:rPr>
      <w:t>PRÓ-REITORIA DE GRADUAÇÃO/DIVISÃO DE APOIO À FORMAÇÃO DE PROFESSORES</w:t>
    </w:r>
  </w:p>
  <w:p w14:paraId="39CB8D7B" w14:textId="77777777" w:rsidR="00EB7BDA" w:rsidRPr="00EB7BDA" w:rsidRDefault="00EB7BDA" w:rsidP="00EB7BDA">
    <w:pPr>
      <w:suppressAutoHyphens/>
      <w:spacing w:after="0" w:line="1" w:lineRule="atLeast"/>
      <w:ind w:leftChars="-1" w:right="19" w:hangingChars="1" w:hanging="2"/>
      <w:jc w:val="center"/>
      <w:textDirection w:val="btLr"/>
      <w:textAlignment w:val="top"/>
      <w:outlineLvl w:val="0"/>
      <w:rPr>
        <w:rFonts w:ascii="Arial" w:eastAsia="Arial" w:hAnsi="Arial" w:cs="Arial"/>
        <w:b/>
        <w:kern w:val="0"/>
        <w:position w:val="-1"/>
        <w:sz w:val="20"/>
        <w:szCs w:val="20"/>
        <w:lang w:eastAsia="pt-BR"/>
        <w14:ligatures w14:val="none"/>
      </w:rPr>
    </w:pPr>
    <w:r w:rsidRPr="00EB7BDA">
      <w:rPr>
        <w:rFonts w:ascii="Arial" w:eastAsia="Arial" w:hAnsi="Arial" w:cs="Arial"/>
        <w:b/>
        <w:kern w:val="0"/>
        <w:position w:val="-1"/>
        <w:sz w:val="20"/>
        <w:szCs w:val="20"/>
        <w:lang w:eastAsia="pt-BR"/>
        <w14:ligatures w14:val="none"/>
      </w:rPr>
      <w:t>PROGRAMA INSTITUCIONAL DE BOLSAS DE INICIAÇÃO À DOCÊNCIA (PIBID)</w:t>
    </w:r>
  </w:p>
  <w:p w14:paraId="15DAB6EB" w14:textId="77777777" w:rsidR="00EB7BDA" w:rsidRDefault="00EB7B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BDA"/>
    <w:rsid w:val="00391E7B"/>
    <w:rsid w:val="004C466B"/>
    <w:rsid w:val="00A236CA"/>
    <w:rsid w:val="00BE5C0E"/>
    <w:rsid w:val="00EB7BDA"/>
    <w:rsid w:val="00F2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C97B"/>
  <w15:chartTrackingRefBased/>
  <w15:docId w15:val="{E6471940-2B3A-4B11-AE60-23522E72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B7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7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7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7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7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7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7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7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7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7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7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7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7B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7BD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7B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7BD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7B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7B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B7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B7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B7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B7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B7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B7BD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B7BD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B7BD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7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7BD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B7BD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B7B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7BDA"/>
  </w:style>
  <w:style w:type="paragraph" w:styleId="Rodap">
    <w:name w:val="footer"/>
    <w:basedOn w:val="Normal"/>
    <w:link w:val="RodapChar"/>
    <w:uiPriority w:val="99"/>
    <w:unhideWhenUsed/>
    <w:rsid w:val="00EB7B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7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EA Itaboraí</dc:creator>
  <cp:keywords/>
  <dc:description/>
  <cp:lastModifiedBy>Diego Carlos Pereira</cp:lastModifiedBy>
  <cp:revision>2</cp:revision>
  <dcterms:created xsi:type="dcterms:W3CDTF">2024-10-15T13:20:00Z</dcterms:created>
  <dcterms:modified xsi:type="dcterms:W3CDTF">2024-10-15T13:20:00Z</dcterms:modified>
</cp:coreProperties>
</file>