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4684" w14:textId="467652FF" w:rsidR="00187E7A" w:rsidRPr="00870988" w:rsidRDefault="00187E7A" w:rsidP="006738F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bookmarkStart w:id="0" w:name="_GoBack"/>
      <w:bookmarkEnd w:id="0"/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021BB7">
        <w:rPr>
          <w:rFonts w:ascii="Verdana" w:hAnsi="Verdana"/>
          <w:b/>
          <w:bCs/>
          <w:color w:val="FF0000"/>
        </w:rPr>
        <w:t>V</w:t>
      </w:r>
      <w:r w:rsidR="006738FF">
        <w:rPr>
          <w:rFonts w:ascii="Verdana" w:hAnsi="Verdana"/>
          <w:b/>
          <w:bCs/>
          <w:color w:val="FF0000"/>
        </w:rPr>
        <w:t>III</w:t>
      </w:r>
      <w:r w:rsidR="00021BB7">
        <w:rPr>
          <w:rFonts w:ascii="Verdana" w:hAnsi="Verdana"/>
          <w:b/>
          <w:bCs/>
          <w:color w:val="FF0000"/>
        </w:rPr>
        <w:t>-D</w:t>
      </w:r>
      <w:r w:rsidRPr="00870988">
        <w:rPr>
          <w:rFonts w:ascii="Verdana" w:hAnsi="Verdana"/>
          <w:b/>
          <w:bCs/>
          <w:color w:val="FF0000"/>
        </w:rPr>
        <w:t xml:space="preserve"> DO E</w:t>
      </w:r>
      <w:r>
        <w:rPr>
          <w:rFonts w:ascii="Verdana" w:hAnsi="Verdana"/>
          <w:b/>
          <w:bCs/>
          <w:color w:val="FF0000"/>
        </w:rPr>
        <w:t xml:space="preserve">DITAL DE PREGÃO ELETRÔNICO </w:t>
      </w:r>
      <w:proofErr w:type="gramStart"/>
      <w:r>
        <w:rPr>
          <w:rFonts w:ascii="Verdana" w:hAnsi="Verdana"/>
          <w:b/>
          <w:bCs/>
          <w:color w:val="FF0000"/>
        </w:rPr>
        <w:t>N.º</w:t>
      </w:r>
      <w:proofErr w:type="gramEnd"/>
      <w:r>
        <w:rPr>
          <w:rFonts w:ascii="Verdana" w:hAnsi="Verdana"/>
          <w:b/>
          <w:bCs/>
          <w:color w:val="FF0000"/>
        </w:rPr>
        <w:t xml:space="preserve"> </w:t>
      </w:r>
      <w:r w:rsidR="00681034">
        <w:rPr>
          <w:rFonts w:ascii="Verdana" w:hAnsi="Verdana"/>
          <w:b/>
          <w:bCs/>
          <w:color w:val="FF0000"/>
        </w:rPr>
        <w:t>59</w:t>
      </w:r>
      <w:r>
        <w:rPr>
          <w:rFonts w:ascii="Verdana" w:hAnsi="Verdana"/>
          <w:b/>
          <w:bCs/>
          <w:color w:val="FF0000"/>
        </w:rPr>
        <w:t>/201</w:t>
      </w:r>
      <w:r w:rsidR="000C5655">
        <w:rPr>
          <w:rFonts w:ascii="Verdana" w:hAnsi="Verdana"/>
          <w:b/>
          <w:bCs/>
          <w:color w:val="FF0000"/>
        </w:rPr>
        <w:t>9</w:t>
      </w:r>
      <w:r>
        <w:rPr>
          <w:rFonts w:ascii="Verdana" w:hAnsi="Verdana"/>
          <w:b/>
          <w:bCs/>
          <w:color w:val="FF0000"/>
        </w:rPr>
        <w:t>/AD</w:t>
      </w:r>
    </w:p>
    <w:p w14:paraId="0A0938DB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</w:p>
    <w:p w14:paraId="1ED6E9A0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EXISTÊNCIA</w:t>
      </w:r>
      <w:r w:rsidR="00673D30">
        <w:rPr>
          <w:rFonts w:ascii="Verdana" w:hAnsi="Verdana"/>
          <w:b/>
          <w:sz w:val="20"/>
          <w:szCs w:val="20"/>
        </w:rPr>
        <w:t>/INSTALAÇÃO</w:t>
      </w:r>
      <w:r>
        <w:rPr>
          <w:rFonts w:ascii="Verdana" w:hAnsi="Verdana"/>
          <w:b/>
          <w:sz w:val="20"/>
          <w:szCs w:val="20"/>
        </w:rPr>
        <w:t xml:space="preserve"> E COMPROMISSO DE MANUTENÇÃO DE ESCRITÓRIO</w:t>
      </w:r>
    </w:p>
    <w:p w14:paraId="35CD5E37" w14:textId="77777777" w:rsidR="00322722" w:rsidRPr="00322722" w:rsidRDefault="00322722" w:rsidP="000C11DA">
      <w:pPr>
        <w:jc w:val="center"/>
        <w:rPr>
          <w:rFonts w:ascii="Verdana" w:hAnsi="Verdana"/>
          <w:b/>
          <w:color w:val="FF0000"/>
          <w:sz w:val="20"/>
          <w:szCs w:val="20"/>
        </w:rPr>
      </w:pPr>
      <w:r w:rsidRPr="00322722">
        <w:rPr>
          <w:rFonts w:ascii="Verdana" w:hAnsi="Verdana"/>
          <w:b/>
          <w:color w:val="FF0000"/>
          <w:sz w:val="20"/>
          <w:szCs w:val="20"/>
        </w:rPr>
        <w:t>(em papel timbrado da licitante)</w:t>
      </w:r>
    </w:p>
    <w:p w14:paraId="22A43B93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</w:p>
    <w:p w14:paraId="118E36D8" w14:textId="38E02E6F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Declaro, para os devidos fins de habilitação técnica na licitação na modalidade de Pregão Eletrônico n.º </w:t>
      </w:r>
      <w:r w:rsidR="00681034">
        <w:rPr>
          <w:rFonts w:ascii="Verdana" w:hAnsi="Verdana"/>
          <w:sz w:val="20"/>
          <w:szCs w:val="20"/>
        </w:rPr>
        <w:t>59</w:t>
      </w:r>
      <w:r>
        <w:rPr>
          <w:rFonts w:ascii="Verdana" w:hAnsi="Verdana"/>
          <w:sz w:val="20"/>
          <w:szCs w:val="20"/>
        </w:rPr>
        <w:t>/201</w:t>
      </w:r>
      <w:r w:rsidR="000C565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/AD da UFF, cujo objeto é a </w:t>
      </w:r>
      <w:bookmarkStart w:id="1" w:name="_Hlk536404877"/>
      <w:r w:rsidR="00681034" w:rsidRPr="00681034">
        <w:rPr>
          <w:rFonts w:ascii="Verdana" w:hAnsi="Verdana" w:cstheme="minorHAnsi"/>
          <w:sz w:val="20"/>
          <w:szCs w:val="20"/>
        </w:rPr>
        <w:t xml:space="preserve">Contratação </w:t>
      </w:r>
      <w:bookmarkEnd w:id="1"/>
      <w:r w:rsidR="00681034" w:rsidRPr="00681034">
        <w:rPr>
          <w:rFonts w:ascii="Verdana" w:hAnsi="Verdana" w:cstheme="minorHAnsi"/>
          <w:sz w:val="20"/>
          <w:szCs w:val="20"/>
        </w:rPr>
        <w:t>Prestação de serviços técnicos continuados de Soluções em Apoio à Expansão e Sedimentação do Ensino à Distância, visando acrescentar melhorias na qualidade dos serviços prestados pelos diversos órgãos/setores da UFF, situados nos Campi Universitários no Estado do Rio de Janeiro e nos polos de apoio regional UAB, em diversos Estados</w:t>
      </w:r>
      <w:r>
        <w:rPr>
          <w:rFonts w:ascii="Verdana" w:hAnsi="Verdana"/>
          <w:bCs/>
          <w:sz w:val="20"/>
          <w:szCs w:val="20"/>
        </w:rPr>
        <w:t xml:space="preserve">, que a </w:t>
      </w:r>
      <w:r w:rsidRPr="000C11DA">
        <w:rPr>
          <w:rFonts w:ascii="Verdana" w:hAnsi="Verdana"/>
          <w:bCs/>
          <w:color w:val="FF0000"/>
          <w:sz w:val="20"/>
          <w:szCs w:val="20"/>
        </w:rPr>
        <w:t>{</w:t>
      </w:r>
      <w:r>
        <w:rPr>
          <w:rFonts w:ascii="Verdana" w:hAnsi="Verdana"/>
          <w:bCs/>
          <w:color w:val="FF0000"/>
          <w:sz w:val="20"/>
          <w:szCs w:val="20"/>
        </w:rPr>
        <w:t>Razão social da Licitante}</w:t>
      </w:r>
      <w:r>
        <w:rPr>
          <w:rFonts w:ascii="Verdana" w:hAnsi="Verdana"/>
          <w:bCs/>
          <w:sz w:val="20"/>
          <w:szCs w:val="20"/>
        </w:rPr>
        <w:t xml:space="preserve">, CNPJ </w:t>
      </w:r>
      <w:r>
        <w:rPr>
          <w:rFonts w:ascii="Verdana" w:hAnsi="Verdana"/>
          <w:bCs/>
          <w:color w:val="FF0000"/>
          <w:sz w:val="20"/>
          <w:szCs w:val="20"/>
        </w:rPr>
        <w:t>{preencher com o CNPJ/MF}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A83040">
        <w:rPr>
          <w:rFonts w:ascii="Verdana" w:hAnsi="Verdana"/>
          <w:bCs/>
          <w:color w:val="FF0000"/>
          <w:sz w:val="20"/>
          <w:szCs w:val="20"/>
        </w:rPr>
        <w:t>possui, na presente data</w:t>
      </w:r>
      <w:r w:rsidR="00A83040" w:rsidRPr="00A83040">
        <w:rPr>
          <w:rFonts w:ascii="Verdana" w:hAnsi="Verdana"/>
          <w:bCs/>
          <w:color w:val="FF0000"/>
          <w:sz w:val="20"/>
          <w:szCs w:val="20"/>
        </w:rPr>
        <w:t xml:space="preserve"> ou instalará no prazo máximo de 60 (sessenta) dias</w:t>
      </w:r>
      <w:r>
        <w:rPr>
          <w:rFonts w:ascii="Verdana" w:hAnsi="Verdana"/>
          <w:bCs/>
          <w:sz w:val="20"/>
          <w:szCs w:val="20"/>
        </w:rPr>
        <w:t>:</w:t>
      </w:r>
    </w:p>
    <w:p w14:paraId="17DAB80A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>( )</w:t>
      </w:r>
      <w:proofErr w:type="gramEnd"/>
      <w:r>
        <w:rPr>
          <w:rFonts w:ascii="Verdana" w:hAnsi="Verdana"/>
          <w:bCs/>
          <w:sz w:val="20"/>
          <w:szCs w:val="20"/>
        </w:rPr>
        <w:t xml:space="preserve"> escritório na cidade de </w:t>
      </w:r>
      <w:r>
        <w:rPr>
          <w:rFonts w:ascii="Verdana" w:hAnsi="Verdana"/>
          <w:bCs/>
          <w:color w:val="FF0000"/>
          <w:sz w:val="20"/>
          <w:szCs w:val="20"/>
        </w:rPr>
        <w:t>{cidade/estado}</w:t>
      </w:r>
      <w:r>
        <w:rPr>
          <w:rFonts w:ascii="Verdana" w:hAnsi="Verdana"/>
          <w:bCs/>
          <w:sz w:val="20"/>
          <w:szCs w:val="20"/>
        </w:rPr>
        <w:t>, na condição de:</w:t>
      </w:r>
    </w:p>
    <w:p w14:paraId="3CD31A9F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>( )</w:t>
      </w:r>
      <w:proofErr w:type="gramEnd"/>
      <w:r>
        <w:rPr>
          <w:rFonts w:ascii="Verdana" w:hAnsi="Verdana"/>
          <w:bCs/>
          <w:sz w:val="20"/>
          <w:szCs w:val="20"/>
        </w:rPr>
        <w:t xml:space="preserve"> matriz</w:t>
      </w:r>
    </w:p>
    <w:p w14:paraId="09B10814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>( )</w:t>
      </w:r>
      <w:proofErr w:type="gramEnd"/>
      <w:r>
        <w:rPr>
          <w:rFonts w:ascii="Verdana" w:hAnsi="Verdana"/>
          <w:bCs/>
          <w:sz w:val="20"/>
          <w:szCs w:val="20"/>
        </w:rPr>
        <w:t xml:space="preserve"> filial</w:t>
      </w:r>
    </w:p>
    <w:p w14:paraId="678F9139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Localizada no seguinte endereço:</w:t>
      </w:r>
    </w:p>
    <w:p w14:paraId="09C32D20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Logradouro:</w:t>
      </w:r>
      <w:r w:rsidR="00A83040">
        <w:rPr>
          <w:rFonts w:ascii="Verdana" w:hAnsi="Verdana"/>
          <w:bCs/>
          <w:sz w:val="20"/>
          <w:szCs w:val="20"/>
        </w:rPr>
        <w:t xml:space="preserve">                                                           número:</w:t>
      </w:r>
    </w:p>
    <w:p w14:paraId="1FA6C9F1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Complemento:                             bairro:                 CEP:</w:t>
      </w:r>
    </w:p>
    <w:p w14:paraId="5C9DE78F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p w14:paraId="30C93DF4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Declaro ainda, manter a referida unidade em atividade durante toda a vigência do contrato em caso de adjudicação de nossa proposta.</w:t>
      </w:r>
    </w:p>
    <w:p w14:paraId="335A8DC9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</w:p>
    <w:p w14:paraId="33FE312F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(local e data da declaração)</w:t>
      </w:r>
    </w:p>
    <w:p w14:paraId="39B1B7C2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</w:p>
    <w:p w14:paraId="71E36597" w14:textId="77777777" w:rsidR="00A83040" w:rsidRDefault="00A83040" w:rsidP="00A83040">
      <w:pPr>
        <w:spacing w:after="0"/>
        <w:jc w:val="center"/>
      </w:pPr>
      <w:r>
        <w:t>_________________________</w:t>
      </w:r>
    </w:p>
    <w:p w14:paraId="3BBD4313" w14:textId="77777777" w:rsidR="00A83040" w:rsidRDefault="00A83040" w:rsidP="00A83040">
      <w:pPr>
        <w:spacing w:after="0"/>
        <w:jc w:val="center"/>
      </w:pPr>
      <w:r>
        <w:t>(assinatura, nome legível e CPF do representante legal da empresa)</w:t>
      </w:r>
    </w:p>
    <w:p w14:paraId="66C2F50F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</w:p>
    <w:p w14:paraId="60403363" w14:textId="77777777" w:rsidR="000C11DA" w:rsidRPr="000C11DA" w:rsidRDefault="000C11DA" w:rsidP="000C11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sectPr w:rsidR="000C11DA" w:rsidRPr="000C11DA" w:rsidSect="006738F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27B65" w14:textId="77777777" w:rsidR="009619E5" w:rsidRDefault="009619E5" w:rsidP="00187E7A">
      <w:pPr>
        <w:spacing w:after="0" w:line="240" w:lineRule="auto"/>
      </w:pPr>
      <w:r>
        <w:separator/>
      </w:r>
    </w:p>
  </w:endnote>
  <w:endnote w:type="continuationSeparator" w:id="0">
    <w:p w14:paraId="78E0957E" w14:textId="77777777" w:rsidR="009619E5" w:rsidRDefault="009619E5" w:rsidP="001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E8175" w14:textId="77777777" w:rsidR="009619E5" w:rsidRDefault="009619E5" w:rsidP="00187E7A">
      <w:pPr>
        <w:spacing w:after="0" w:line="240" w:lineRule="auto"/>
      </w:pPr>
      <w:r>
        <w:separator/>
      </w:r>
    </w:p>
  </w:footnote>
  <w:footnote w:type="continuationSeparator" w:id="0">
    <w:p w14:paraId="32421E86" w14:textId="77777777" w:rsidR="009619E5" w:rsidRDefault="009619E5" w:rsidP="0018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5AE11" w14:textId="77777777" w:rsidR="00187E7A" w:rsidRPr="00347E5F" w:rsidRDefault="00187E7A" w:rsidP="00187E7A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14:paraId="7E03CA3E" w14:textId="455A8D4F" w:rsidR="00187E7A" w:rsidRDefault="00187E7A" w:rsidP="00187E7A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0E0206">
      <w:rPr>
        <w:rFonts w:ascii="Verdana" w:hAnsi="Verdana"/>
        <w:sz w:val="16"/>
        <w:szCs w:val="16"/>
      </w:rPr>
      <w:t>00</w:t>
    </w:r>
    <w:r w:rsidR="00BE6FB6">
      <w:rPr>
        <w:rFonts w:ascii="Verdana" w:hAnsi="Verdana"/>
        <w:sz w:val="16"/>
        <w:szCs w:val="16"/>
      </w:rPr>
      <w:t>3342</w:t>
    </w:r>
    <w:r w:rsidR="000E0206">
      <w:rPr>
        <w:rFonts w:ascii="Verdana" w:hAnsi="Verdana"/>
        <w:sz w:val="16"/>
        <w:szCs w:val="16"/>
      </w:rPr>
      <w:t>/201</w:t>
    </w:r>
    <w:r w:rsidR="002525D5">
      <w:rPr>
        <w:rFonts w:ascii="Verdana" w:hAnsi="Verdana"/>
        <w:sz w:val="16"/>
        <w:szCs w:val="16"/>
      </w:rPr>
      <w:t>9</w:t>
    </w:r>
    <w:r w:rsidR="000E0206">
      <w:rPr>
        <w:rFonts w:ascii="Verdana" w:hAnsi="Verdana"/>
        <w:sz w:val="16"/>
        <w:szCs w:val="16"/>
      </w:rPr>
      <w:t>-</w:t>
    </w:r>
    <w:r w:rsidR="003F693C">
      <w:rPr>
        <w:rFonts w:ascii="Verdana" w:hAnsi="Verdana"/>
        <w:sz w:val="16"/>
        <w:szCs w:val="16"/>
      </w:rPr>
      <w:t>1</w:t>
    </w:r>
    <w:r w:rsidR="00BE6FB6">
      <w:rPr>
        <w:rFonts w:ascii="Verdana" w:hAnsi="Verdana"/>
        <w:sz w:val="16"/>
        <w:szCs w:val="16"/>
      </w:rPr>
      <w:t>9</w:t>
    </w:r>
  </w:p>
  <w:p w14:paraId="7272A754" w14:textId="77777777" w:rsidR="00187E7A" w:rsidRPr="00E95E15" w:rsidRDefault="00187E7A" w:rsidP="00187E7A">
    <w:pPr>
      <w:pStyle w:val="Cabealho"/>
    </w:pPr>
  </w:p>
  <w:p w14:paraId="338A36A1" w14:textId="77777777" w:rsidR="00187E7A" w:rsidRDefault="00187E7A" w:rsidP="00187E7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22"/>
    <w:rsid w:val="00021BB7"/>
    <w:rsid w:val="000C11DA"/>
    <w:rsid w:val="000C5655"/>
    <w:rsid w:val="000E0206"/>
    <w:rsid w:val="00187E7A"/>
    <w:rsid w:val="002024D7"/>
    <w:rsid w:val="002525D5"/>
    <w:rsid w:val="002C3285"/>
    <w:rsid w:val="00322722"/>
    <w:rsid w:val="00390199"/>
    <w:rsid w:val="003F693C"/>
    <w:rsid w:val="00444D0F"/>
    <w:rsid w:val="00453E22"/>
    <w:rsid w:val="00455023"/>
    <w:rsid w:val="004D1FCC"/>
    <w:rsid w:val="006738FF"/>
    <w:rsid w:val="00673D30"/>
    <w:rsid w:val="00681034"/>
    <w:rsid w:val="007C5F7B"/>
    <w:rsid w:val="009619E5"/>
    <w:rsid w:val="00A46FE6"/>
    <w:rsid w:val="00A83040"/>
    <w:rsid w:val="00BC1CF9"/>
    <w:rsid w:val="00BE6FB6"/>
    <w:rsid w:val="00C63863"/>
    <w:rsid w:val="00C904F4"/>
    <w:rsid w:val="00D61B77"/>
    <w:rsid w:val="00F42C97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CB82"/>
  <w15:docId w15:val="{FDE4EBE7-4477-4E33-BAA6-B8C078CD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E7A"/>
  </w:style>
  <w:style w:type="paragraph" w:styleId="Rodap">
    <w:name w:val="footer"/>
    <w:basedOn w:val="Normal"/>
    <w:link w:val="RodapChar"/>
    <w:uiPriority w:val="99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E7A"/>
  </w:style>
  <w:style w:type="paragraph" w:styleId="Textodebalo">
    <w:name w:val="Balloon Text"/>
    <w:basedOn w:val="Normal"/>
    <w:link w:val="TextodebaloChar"/>
    <w:uiPriority w:val="99"/>
    <w:semiHidden/>
    <w:unhideWhenUsed/>
    <w:rsid w:val="0068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</cp:lastModifiedBy>
  <cp:revision>11</cp:revision>
  <cp:lastPrinted>2019-08-19T15:42:00Z</cp:lastPrinted>
  <dcterms:created xsi:type="dcterms:W3CDTF">2019-01-29T04:07:00Z</dcterms:created>
  <dcterms:modified xsi:type="dcterms:W3CDTF">2019-08-19T15:43:00Z</dcterms:modified>
</cp:coreProperties>
</file>