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>LICITAÇÃO POR RDC 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046E05">
        <w:rPr>
          <w:rFonts w:ascii="Verdana" w:hAnsi="Verdana"/>
          <w:b/>
          <w:color w:val="FF0000"/>
          <w:sz w:val="24"/>
          <w:szCs w:val="24"/>
        </w:rPr>
        <w:t>14/2018/AD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6914A5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0024EB" w:rsidRPr="00D82B5B">
        <w:rPr>
          <w:rFonts w:ascii="Verdana" w:hAnsi="Verdana"/>
          <w:b/>
          <w:color w:val="FF0000"/>
        </w:rPr>
        <w:t>0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Pr="00465E7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486FCA" w:rsidRPr="00600566">
        <w:rPr>
          <w:rFonts w:ascii="Verdana" w:hAnsi="Verdana"/>
          <w:b/>
          <w:i/>
          <w:sz w:val="18"/>
          <w:szCs w:val="18"/>
        </w:rPr>
        <w:t>SIDNEY LUIZ DE MATOS MELLO</w:t>
      </w:r>
      <w:r w:rsidR="00486FCA" w:rsidRPr="00600566">
        <w:rPr>
          <w:rFonts w:ascii="Verdana" w:hAnsi="Verdana"/>
          <w:sz w:val="18"/>
          <w:szCs w:val="18"/>
        </w:rPr>
        <w:t>, nomeado por Decreto Presidencial publicado no DOU, nº 223, de 18/11/2014, portador da cédula de identidade nº 03386007-3, expedida pelo D</w:t>
      </w:r>
      <w:r w:rsidR="00486FCA" w:rsidRPr="00600566">
        <w:rPr>
          <w:rFonts w:ascii="Verdana" w:hAnsi="Verdana"/>
          <w:sz w:val="18"/>
          <w:szCs w:val="18"/>
        </w:rPr>
        <w:t>e</w:t>
      </w:r>
      <w:r w:rsidR="00486FCA" w:rsidRPr="00600566">
        <w:rPr>
          <w:rFonts w:ascii="Verdana" w:hAnsi="Verdana"/>
          <w:sz w:val="18"/>
          <w:szCs w:val="18"/>
        </w:rPr>
        <w:t>tran/RJ, e inscrito no CIC/MF sob o nº 598.549.607-49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046E05">
        <w:rPr>
          <w:rFonts w:ascii="Verdana" w:hAnsi="Verdana"/>
          <w:sz w:val="18"/>
          <w:szCs w:val="18"/>
        </w:rPr>
        <w:t>23069.021.347/2018-34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Pr="00465E7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>
        <w:rPr>
          <w:rFonts w:ascii="Verdana" w:hAnsi="Verdana"/>
          <w:b/>
          <w:sz w:val="18"/>
          <w:szCs w:val="18"/>
          <w:u w:val="words"/>
        </w:rPr>
        <w:t>RDC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 </w:t>
      </w:r>
      <w:r w:rsidR="00982449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046E05">
        <w:rPr>
          <w:rFonts w:ascii="Verdana" w:hAnsi="Verdana"/>
          <w:b/>
          <w:sz w:val="18"/>
          <w:szCs w:val="18"/>
          <w:u w:val="words"/>
        </w:rPr>
        <w:t>14/2018/AD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determinadas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>, de serviços de engenharia</w:t>
      </w:r>
      <w:r w:rsidR="00E565E9" w:rsidRPr="00DD7B13">
        <w:rPr>
          <w:rFonts w:ascii="Verdana" w:hAnsi="Verdana"/>
          <w:sz w:val="18"/>
          <w:szCs w:val="18"/>
        </w:rPr>
        <w:t xml:space="preserve"> </w:t>
      </w:r>
      <w:r w:rsidR="00046E05" w:rsidRPr="00BE563D">
        <w:rPr>
          <w:rFonts w:ascii="Verdana" w:hAnsi="Verdana"/>
          <w:sz w:val="18"/>
          <w:szCs w:val="18"/>
        </w:rPr>
        <w:t>para</w:t>
      </w:r>
      <w:r w:rsidR="00046E05">
        <w:rPr>
          <w:rFonts w:ascii="Verdana" w:hAnsi="Verdana"/>
          <w:sz w:val="18"/>
          <w:szCs w:val="18"/>
        </w:rPr>
        <w:t xml:space="preserve"> elaboração de projetos executivos e legais de instalações pred</w:t>
      </w:r>
      <w:r w:rsidR="00046E05">
        <w:rPr>
          <w:rFonts w:ascii="Verdana" w:hAnsi="Verdana"/>
          <w:sz w:val="18"/>
          <w:szCs w:val="18"/>
        </w:rPr>
        <w:t>i</w:t>
      </w:r>
      <w:r w:rsidR="00046E05">
        <w:rPr>
          <w:rFonts w:ascii="Verdana" w:hAnsi="Verdana"/>
          <w:sz w:val="18"/>
          <w:szCs w:val="18"/>
        </w:rPr>
        <w:t>ais de segurança contra incêndio e pânico para a legalização dos Campi UFF de Volta Redonda.</w:t>
      </w:r>
      <w:r w:rsidR="00E9516A" w:rsidRPr="00DD7B13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046E05">
        <w:rPr>
          <w:rFonts w:ascii="Verdana" w:hAnsi="Verdana"/>
          <w:b/>
          <w:sz w:val="18"/>
          <w:szCs w:val="18"/>
        </w:rPr>
        <w:t>14/2018/AD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>RDC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046E05">
        <w:rPr>
          <w:rFonts w:ascii="Verdana" w:hAnsi="Verdana"/>
          <w:b/>
          <w:sz w:val="18"/>
          <w:szCs w:val="18"/>
        </w:rPr>
        <w:t>14/2018/AD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Pr="00465E73">
        <w:rPr>
          <w:rFonts w:ascii="Verdana" w:hAnsi="Verdana"/>
          <w:i/>
          <w:sz w:val="18"/>
          <w:szCs w:val="18"/>
        </w:rPr>
        <w:t xml:space="preserve">CONTRATADA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TERCEIRA – </w:t>
      </w:r>
      <w:r w:rsidRPr="00465E73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– A CONTRATADA apresenta garantia de execuçã</w:t>
      </w:r>
      <w:r w:rsidR="00B916A1">
        <w:rPr>
          <w:rFonts w:ascii="Verdana" w:hAnsi="Verdana"/>
          <w:sz w:val="18"/>
          <w:szCs w:val="18"/>
        </w:rPr>
        <w:t>o dos serviços ora contratados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no valor </w:t>
      </w:r>
      <w:r w:rsidRPr="00465E73">
        <w:rPr>
          <w:rFonts w:ascii="Verdana" w:hAnsi="Verdana"/>
          <w:sz w:val="18"/>
          <w:szCs w:val="18"/>
        </w:rPr>
        <w:t xml:space="preserve">que corresponde a 5% (cinco por cento) do valor </w:t>
      </w:r>
      <w:r w:rsidR="00B916A1">
        <w:rPr>
          <w:rFonts w:ascii="Verdana" w:hAnsi="Verdana"/>
          <w:sz w:val="18"/>
          <w:szCs w:val="18"/>
        </w:rPr>
        <w:t>global</w:t>
      </w:r>
      <w:r w:rsidRPr="00465E73">
        <w:rPr>
          <w:rFonts w:ascii="Verdana" w:hAnsi="Verdana"/>
          <w:sz w:val="18"/>
          <w:szCs w:val="18"/>
        </w:rPr>
        <w:t xml:space="preserve"> contrat</w:t>
      </w:r>
      <w:r w:rsidR="000862E5">
        <w:rPr>
          <w:rFonts w:ascii="Verdana" w:hAnsi="Verdana"/>
          <w:sz w:val="18"/>
          <w:szCs w:val="18"/>
        </w:rPr>
        <w:t>ado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de acordo com o </w:t>
      </w:r>
      <w:r w:rsidRPr="00465E73">
        <w:rPr>
          <w:rFonts w:ascii="Verdana" w:hAnsi="Verdana"/>
          <w:sz w:val="18"/>
          <w:szCs w:val="18"/>
        </w:rPr>
        <w:t>previs</w:t>
      </w:r>
      <w:r w:rsidR="00E964A6">
        <w:rPr>
          <w:rFonts w:ascii="Verdana" w:hAnsi="Verdana"/>
          <w:sz w:val="18"/>
          <w:szCs w:val="18"/>
        </w:rPr>
        <w:t>to no art. 56 da Lei 8</w:t>
      </w:r>
      <w:r w:rsidR="00426653">
        <w:rPr>
          <w:rFonts w:ascii="Verdana" w:hAnsi="Verdana"/>
          <w:sz w:val="18"/>
          <w:szCs w:val="18"/>
        </w:rPr>
        <w:t>.</w:t>
      </w:r>
      <w:r w:rsidR="00E964A6">
        <w:rPr>
          <w:rFonts w:ascii="Verdana" w:hAnsi="Verdana"/>
          <w:sz w:val="18"/>
          <w:szCs w:val="18"/>
        </w:rPr>
        <w:t>666/93,</w:t>
      </w:r>
      <w:r w:rsidR="00B916A1">
        <w:rPr>
          <w:rFonts w:ascii="Verdana" w:hAnsi="Verdana"/>
          <w:sz w:val="18"/>
          <w:szCs w:val="18"/>
        </w:rPr>
        <w:t xml:space="preserve"> </w:t>
      </w:r>
      <w:r w:rsidR="00E964A6">
        <w:rPr>
          <w:rFonts w:ascii="Verdana" w:hAnsi="Verdana"/>
          <w:sz w:val="18"/>
          <w:szCs w:val="18"/>
        </w:rPr>
        <w:t>cujo</w:t>
      </w:r>
      <w:r w:rsidR="00B916A1">
        <w:rPr>
          <w:rFonts w:ascii="Verdana" w:hAnsi="Verdana"/>
          <w:sz w:val="18"/>
          <w:szCs w:val="18"/>
        </w:rPr>
        <w:t xml:space="preserve"> documento </w:t>
      </w:r>
      <w:r w:rsidR="00E964A6">
        <w:rPr>
          <w:rFonts w:ascii="Verdana" w:hAnsi="Verdana"/>
          <w:sz w:val="18"/>
          <w:szCs w:val="18"/>
        </w:rPr>
        <w:t xml:space="preserve">comprovando a operação foi </w:t>
      </w:r>
      <w:r w:rsidR="00B916A1">
        <w:rPr>
          <w:rFonts w:ascii="Verdana" w:hAnsi="Verdana"/>
          <w:sz w:val="18"/>
          <w:szCs w:val="18"/>
        </w:rPr>
        <w:t>apresentado pela CONTRATADA</w:t>
      </w:r>
      <w:r w:rsidR="00426653">
        <w:rPr>
          <w:rFonts w:ascii="Verdana" w:hAnsi="Verdana"/>
          <w:sz w:val="18"/>
          <w:szCs w:val="18"/>
        </w:rPr>
        <w:t xml:space="preserve">, conforme </w:t>
      </w:r>
      <w:r w:rsidR="00B916A1">
        <w:rPr>
          <w:rFonts w:ascii="Verdana" w:hAnsi="Verdana"/>
          <w:sz w:val="18"/>
          <w:szCs w:val="18"/>
        </w:rPr>
        <w:t>especificado abaixo</w:t>
      </w:r>
      <w:r w:rsidR="00426653">
        <w:rPr>
          <w:rFonts w:ascii="Verdana" w:hAnsi="Verdana"/>
          <w:sz w:val="18"/>
          <w:szCs w:val="18"/>
        </w:rPr>
        <w:t xml:space="preserve"> e</w:t>
      </w:r>
      <w:r w:rsidR="000862E5">
        <w:rPr>
          <w:rFonts w:ascii="Verdana" w:hAnsi="Verdana"/>
          <w:sz w:val="18"/>
          <w:szCs w:val="18"/>
        </w:rPr>
        <w:t xml:space="preserve"> </w:t>
      </w:r>
      <w:r w:rsidR="00426653">
        <w:rPr>
          <w:rFonts w:ascii="Verdana" w:hAnsi="Verdana"/>
          <w:sz w:val="18"/>
          <w:szCs w:val="18"/>
        </w:rPr>
        <w:t xml:space="preserve">cuja cópia </w:t>
      </w:r>
      <w:r w:rsidR="00B916A1">
        <w:rPr>
          <w:rFonts w:ascii="Verdana" w:hAnsi="Verdana"/>
          <w:sz w:val="18"/>
          <w:szCs w:val="18"/>
        </w:rPr>
        <w:t>faz parte integrante deste termo:</w:t>
      </w:r>
    </w:p>
    <w:p w:rsidR="006809A9" w:rsidRPr="00416B7B" w:rsidRDefault="006809A9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16B7B">
        <w:rPr>
          <w:rFonts w:ascii="Verdana" w:hAnsi="Verdana"/>
          <w:sz w:val="18"/>
          <w:szCs w:val="18"/>
          <w:highlight w:val="yellow"/>
        </w:rPr>
        <w:t xml:space="preserve">– A garantia é na modalidade de fiança bancária, cujo </w:t>
      </w:r>
      <w:r w:rsidR="0049089A" w:rsidRPr="00416B7B">
        <w:rPr>
          <w:rFonts w:ascii="Verdana" w:hAnsi="Verdana"/>
          <w:sz w:val="18"/>
          <w:szCs w:val="18"/>
          <w:highlight w:val="yellow"/>
        </w:rPr>
        <w:t>fiador e</w:t>
      </w:r>
      <w:r w:rsidRPr="00416B7B">
        <w:rPr>
          <w:rFonts w:ascii="Verdana" w:hAnsi="Verdana"/>
          <w:sz w:val="18"/>
          <w:szCs w:val="18"/>
          <w:highlight w:val="yellow"/>
        </w:rPr>
        <w:t xml:space="preserve"> emissor é o Banco ........................., </w:t>
      </w:r>
      <w:r w:rsidR="00B916A1" w:rsidRPr="00416B7B">
        <w:rPr>
          <w:rFonts w:ascii="Verdana" w:hAnsi="Verdana"/>
          <w:sz w:val="18"/>
          <w:szCs w:val="18"/>
          <w:highlight w:val="yellow"/>
        </w:rPr>
        <w:t xml:space="preserve">CNPJ nº ............................através da carta de fiança n.º.............., 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B916A1" w:rsidRPr="00416B7B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B916A1" w:rsidRPr="0049089A" w:rsidRDefault="00B916A1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9089A">
        <w:rPr>
          <w:rFonts w:ascii="Verdana" w:hAnsi="Verdana"/>
          <w:sz w:val="18"/>
          <w:szCs w:val="18"/>
          <w:highlight w:val="yellow"/>
        </w:rPr>
        <w:t>– A garantia é na modalidade de seguro garantia</w:t>
      </w:r>
      <w:r w:rsidR="0049089A" w:rsidRPr="0049089A">
        <w:rPr>
          <w:rFonts w:ascii="Verdana" w:hAnsi="Verdana"/>
          <w:sz w:val="18"/>
          <w:szCs w:val="18"/>
          <w:highlight w:val="yellow"/>
        </w:rPr>
        <w:t xml:space="preserve">, cuja apólice n.º ..............., foi emitida pela ..................................., CNPJ n.º </w:t>
      </w:r>
      <w:r w:rsidR="006237C5">
        <w:rPr>
          <w:rFonts w:ascii="Verdana" w:hAnsi="Verdana"/>
          <w:sz w:val="18"/>
          <w:szCs w:val="18"/>
          <w:highlight w:val="yellow"/>
        </w:rPr>
        <w:t>............../......</w:t>
      </w:r>
      <w:r w:rsidR="0049089A" w:rsidRPr="0049089A">
        <w:rPr>
          <w:rFonts w:ascii="Verdana" w:hAnsi="Verdana"/>
          <w:sz w:val="18"/>
          <w:szCs w:val="18"/>
          <w:highlight w:val="yellow"/>
        </w:rPr>
        <w:t>, como garantidora</w:t>
      </w:r>
      <w:r w:rsidR="000862E5">
        <w:rPr>
          <w:rFonts w:ascii="Verdana" w:hAnsi="Verdana"/>
          <w:sz w:val="18"/>
          <w:szCs w:val="18"/>
          <w:highlight w:val="yellow"/>
        </w:rPr>
        <w:t xml:space="preserve">, </w:t>
      </w:r>
      <w:r w:rsidR="000862E5" w:rsidRPr="0049089A">
        <w:rPr>
          <w:rFonts w:ascii="Verdana" w:hAnsi="Verdana"/>
          <w:sz w:val="18"/>
          <w:szCs w:val="18"/>
          <w:highlight w:val="yellow"/>
        </w:rPr>
        <w:t xml:space="preserve">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0862E5" w:rsidRPr="0049089A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49089A" w:rsidRPr="00E964A6" w:rsidRDefault="0049089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E964A6">
        <w:rPr>
          <w:rFonts w:ascii="Verdana" w:hAnsi="Verdana"/>
          <w:sz w:val="18"/>
          <w:szCs w:val="18"/>
          <w:highlight w:val="yellow"/>
        </w:rPr>
        <w:t xml:space="preserve">– </w:t>
      </w:r>
      <w:r w:rsidR="00E964A6">
        <w:rPr>
          <w:rFonts w:ascii="Verdana" w:hAnsi="Verdana"/>
          <w:sz w:val="18"/>
          <w:szCs w:val="18"/>
          <w:highlight w:val="yellow"/>
        </w:rPr>
        <w:t xml:space="preserve">Garantia na modalidade de caução em dinheiro, conforme </w:t>
      </w:r>
      <w:r w:rsidR="006237C5">
        <w:rPr>
          <w:rFonts w:ascii="Verdana" w:hAnsi="Verdana"/>
          <w:sz w:val="18"/>
          <w:szCs w:val="18"/>
          <w:highlight w:val="yellow"/>
        </w:rPr>
        <w:t xml:space="preserve">recibo de </w:t>
      </w:r>
      <w:r w:rsidR="00E964A6">
        <w:rPr>
          <w:rFonts w:ascii="Verdana" w:hAnsi="Verdana"/>
          <w:sz w:val="18"/>
          <w:szCs w:val="18"/>
          <w:highlight w:val="yellow"/>
        </w:rPr>
        <w:t>d</w:t>
      </w:r>
      <w:r w:rsidRPr="00E964A6">
        <w:rPr>
          <w:rFonts w:ascii="Verdana" w:hAnsi="Verdana"/>
          <w:sz w:val="18"/>
          <w:szCs w:val="18"/>
          <w:highlight w:val="yellow"/>
        </w:rPr>
        <w:t>epósito ba</w:t>
      </w:r>
      <w:r w:rsidRPr="00E964A6">
        <w:rPr>
          <w:rFonts w:ascii="Verdana" w:hAnsi="Verdana"/>
          <w:sz w:val="18"/>
          <w:szCs w:val="18"/>
          <w:highlight w:val="yellow"/>
        </w:rPr>
        <w:t>n</w:t>
      </w:r>
      <w:r w:rsidRPr="00E964A6">
        <w:rPr>
          <w:rFonts w:ascii="Verdana" w:hAnsi="Verdana"/>
          <w:sz w:val="18"/>
          <w:szCs w:val="18"/>
          <w:highlight w:val="yellow"/>
        </w:rPr>
        <w:t xml:space="preserve">cário </w:t>
      </w:r>
      <w:r w:rsidR="00E964A6">
        <w:rPr>
          <w:rFonts w:ascii="Verdana" w:hAnsi="Verdana"/>
          <w:sz w:val="18"/>
          <w:szCs w:val="18"/>
          <w:highlight w:val="yellow"/>
        </w:rPr>
        <w:t xml:space="preserve">feito </w:t>
      </w:r>
      <w:r w:rsidR="00E964A6" w:rsidRPr="00E964A6">
        <w:rPr>
          <w:rFonts w:ascii="Verdana" w:hAnsi="Verdana"/>
          <w:sz w:val="18"/>
          <w:szCs w:val="18"/>
          <w:highlight w:val="yellow"/>
        </w:rPr>
        <w:t>junto à Caixa Econômica Federal (CEF), na agência ............e conta n.º ................</w:t>
      </w:r>
      <w:r w:rsidR="006237C5">
        <w:rPr>
          <w:rFonts w:ascii="Verdana" w:hAnsi="Verdana"/>
          <w:sz w:val="18"/>
          <w:szCs w:val="18"/>
          <w:highlight w:val="yellow"/>
        </w:rPr>
        <w:t>no valor de R$ (mil, reais e centavos), emitido em / /2010.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Se o valor da garantia for utilizado em pagamento de qualquer obrigação, inclusive indeniz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ção a terceiros, a CONTRATADA, desde já, se obriga a efetuar a respectiva reposição, no prazo máximo de 5 (cinco) dias, a contar da data do recebimento da comunicação da CONTRATANTE.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9639BF" w:rsidRPr="005A76DC">
        <w:rPr>
          <w:rFonts w:ascii="Verdana" w:hAnsi="Verdana"/>
          <w:sz w:val="18"/>
          <w:szCs w:val="18"/>
        </w:rPr>
        <w:t>Em caso de alteração do valor do contrato ou prorrogação do prazo, a CONTRATADA fica obr</w:t>
      </w:r>
      <w:r w:rsidR="009639BF" w:rsidRPr="005A76DC">
        <w:rPr>
          <w:rFonts w:ascii="Verdana" w:hAnsi="Verdana"/>
          <w:sz w:val="18"/>
          <w:szCs w:val="18"/>
        </w:rPr>
        <w:t>i</w:t>
      </w:r>
      <w:r w:rsidR="009639BF" w:rsidRPr="005A76DC">
        <w:rPr>
          <w:rFonts w:ascii="Verdana" w:hAnsi="Verdana"/>
          <w:sz w:val="18"/>
          <w:szCs w:val="18"/>
        </w:rPr>
        <w:t>gada a apresentar nova garantia na mesma modalidade da anterior ou complementar à já exi</w:t>
      </w:r>
      <w:r w:rsidR="009639BF" w:rsidRPr="005A76DC">
        <w:rPr>
          <w:rFonts w:ascii="Verdana" w:hAnsi="Verdana"/>
          <w:sz w:val="18"/>
          <w:szCs w:val="18"/>
        </w:rPr>
        <w:t>s</w:t>
      </w:r>
      <w:r w:rsidR="009639BF" w:rsidRPr="005A76DC">
        <w:rPr>
          <w:rFonts w:ascii="Verdana" w:hAnsi="Verdana"/>
          <w:sz w:val="18"/>
          <w:szCs w:val="18"/>
        </w:rPr>
        <w:t>tente, no prazo máximo de 5 (cinco) dias a contar da data da alteração do valor contratual.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A garantia ou seu saldo</w:t>
      </w:r>
      <w:r w:rsidR="00DA57C7">
        <w:rPr>
          <w:rFonts w:ascii="Verdana" w:hAnsi="Verdana"/>
          <w:sz w:val="18"/>
          <w:szCs w:val="18"/>
        </w:rPr>
        <w:t xml:space="preserve"> será liberado</w:t>
      </w:r>
      <w:r w:rsidRPr="00465E73">
        <w:rPr>
          <w:rFonts w:ascii="Verdana" w:hAnsi="Verdana"/>
          <w:sz w:val="18"/>
          <w:szCs w:val="18"/>
        </w:rPr>
        <w:t xml:space="preserve"> ou restituíd</w:t>
      </w:r>
      <w:r w:rsidR="00DA57C7">
        <w:rPr>
          <w:rFonts w:ascii="Verdana" w:hAnsi="Verdana"/>
          <w:sz w:val="18"/>
          <w:szCs w:val="18"/>
        </w:rPr>
        <w:t>o</w:t>
      </w:r>
      <w:r w:rsidRPr="00465E73">
        <w:rPr>
          <w:rFonts w:ascii="Verdana" w:hAnsi="Verdana"/>
          <w:sz w:val="18"/>
          <w:szCs w:val="18"/>
        </w:rPr>
        <w:t>, a pedido da CONTRATADA, no prazo de até 7 (sete) dias consecutivos a</w:t>
      </w:r>
      <w:r w:rsidR="00701F28">
        <w:rPr>
          <w:rFonts w:ascii="Verdana" w:hAnsi="Verdana"/>
          <w:sz w:val="18"/>
          <w:szCs w:val="18"/>
        </w:rPr>
        <w:t xml:space="preserve">pós </w:t>
      </w:r>
      <w:r w:rsidRPr="00465E73">
        <w:rPr>
          <w:rFonts w:ascii="Verdana" w:hAnsi="Verdana"/>
          <w:sz w:val="18"/>
          <w:szCs w:val="18"/>
        </w:rPr>
        <w:t>a assinatura do Termo de Recebimento Definitivo, conforme pr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visto na Clausula Décima</w:t>
      </w:r>
      <w:r w:rsidR="00426653">
        <w:rPr>
          <w:rFonts w:ascii="Verdana" w:hAnsi="Verdana"/>
          <w:sz w:val="18"/>
          <w:szCs w:val="18"/>
        </w:rPr>
        <w:t xml:space="preserve"> Primeira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Caso a CONTRATADA não cumpra o disposto nos subitens 3.2. e 3.3, dentro do prazo estipul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do, ficará sujeita às penalidades cabíveis ao caso.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QUARTA - </w:t>
      </w:r>
      <w:r w:rsidRPr="00465E73">
        <w:rPr>
          <w:rFonts w:ascii="Verdana" w:hAnsi="Verdana"/>
          <w:b/>
          <w:sz w:val="18"/>
          <w:szCs w:val="18"/>
          <w:u w:val="words"/>
        </w:rPr>
        <w:t>OBRIGAÇÕES DA CONTRATADA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-</w:t>
      </w:r>
      <w:r w:rsidRPr="00465E73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serviços;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fornecimento de materiais e mão de obra;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todos os materiais fornecidos pela CONTRATADA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3E7D24" w:rsidRPr="00465E73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responsabilizar-se por quaisquer danos causados direta ou indiretamente à contr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tante ou a terceiro, decorrente de sua culpa ou dolo, quando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 objeto do presente instrumento, não excluindo ou reduzindo esta responsabilid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de a fiscalização ou o acompanhamento pela Contratante. A reparação ou ressarc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mento, conforme o caso, deverá ocorrer no prazo que for fixado pela Contratante, através de notificação administrativa, sob pena de adoção das medidas judiciais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serviços.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expediente.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fica obrigada a efetuar o Ca</w:t>
      </w:r>
      <w:r w:rsidR="00046E05">
        <w:rPr>
          <w:rFonts w:ascii="Verdana" w:hAnsi="Verdana"/>
          <w:sz w:val="18"/>
          <w:szCs w:val="18"/>
        </w:rPr>
        <w:t>dastro Específico do INSS – CEI</w:t>
      </w:r>
      <w:r>
        <w:rPr>
          <w:rFonts w:ascii="Verdana" w:hAnsi="Verdana"/>
          <w:sz w:val="18"/>
          <w:szCs w:val="18"/>
        </w:rPr>
        <w:t>, junto à Receita 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deral do Brasil, no prazo máximo de 30 (trinta) dias, contados a partir do início das atividades da obra;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Se o valor total estimado for inferior a 20 (vinte) vezes o limite máximo do salário de contribuição, vigente na data da obra,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efetuar a Anotação de Responsabilidade Técnica – ART, de acordo com a Lei 6.496/77 referente a</w:t>
      </w:r>
      <w:r w:rsidR="00046E05">
        <w:rPr>
          <w:rFonts w:ascii="Verdana" w:hAnsi="Verdana"/>
          <w:sz w:val="18"/>
          <w:szCs w:val="18"/>
        </w:rPr>
        <w:t>os</w:t>
      </w:r>
      <w:r>
        <w:rPr>
          <w:rFonts w:ascii="Verdana" w:hAnsi="Verdana"/>
          <w:sz w:val="18"/>
          <w:szCs w:val="18"/>
        </w:rPr>
        <w:t xml:space="preserve"> </w:t>
      </w:r>
      <w:r w:rsidR="00046E05">
        <w:rPr>
          <w:rFonts w:ascii="Verdana" w:hAnsi="Verdana"/>
          <w:sz w:val="18"/>
          <w:szCs w:val="18"/>
        </w:rPr>
        <w:t>serviços</w:t>
      </w:r>
      <w:r>
        <w:rPr>
          <w:rFonts w:ascii="Verdana" w:hAnsi="Verdana"/>
          <w:sz w:val="18"/>
          <w:szCs w:val="18"/>
        </w:rPr>
        <w:t xml:space="preserve"> contratad</w:t>
      </w:r>
      <w:r w:rsidR="00046E05">
        <w:rPr>
          <w:rFonts w:ascii="Verdana" w:hAnsi="Verdana"/>
          <w:sz w:val="18"/>
          <w:szCs w:val="18"/>
        </w:rPr>
        <w:t>os</w:t>
      </w:r>
      <w:r>
        <w:rPr>
          <w:rFonts w:ascii="Verdana" w:hAnsi="Verdana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 d</w:t>
      </w:r>
      <w:r w:rsidR="00046E05">
        <w:rPr>
          <w:rFonts w:ascii="Verdana" w:hAnsi="Verdana"/>
          <w:sz w:val="18"/>
          <w:szCs w:val="18"/>
        </w:rPr>
        <w:t>os serviços</w:t>
      </w:r>
      <w:r w:rsidR="004559CF">
        <w:rPr>
          <w:rFonts w:ascii="Verdana" w:hAnsi="Verdana"/>
          <w:sz w:val="18"/>
          <w:szCs w:val="18"/>
        </w:rPr>
        <w:t>; sendo vedado o regis</w:t>
      </w:r>
      <w:r w:rsidR="00046E05">
        <w:rPr>
          <w:rFonts w:ascii="Verdana" w:hAnsi="Verdana"/>
          <w:sz w:val="18"/>
          <w:szCs w:val="18"/>
        </w:rPr>
        <w:t>tro quando no término dos mesmos</w:t>
      </w:r>
      <w:r w:rsidR="004559CF">
        <w:rPr>
          <w:rFonts w:ascii="Verdana" w:hAnsi="Verdana"/>
          <w:sz w:val="18"/>
          <w:szCs w:val="18"/>
        </w:rPr>
        <w:t>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ART deverá conter a descrição completa,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>l da contratada e pelo Pró-Reitor de Administração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Observar a Legislação Ambiental vigente, notadamente a Lei 12.305/2010, que implementou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subcontratado que comprove sua habilitação jurídica, regularidade fiscal e a qualificação técnica necessária à execução da parcela do serviço subcontratado.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pública quanto à qualidade técnica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Contratada não poderá subcontratar as obras e serviços contratados, salvo qua</w:t>
      </w:r>
      <w:r w:rsidRPr="00395D8C">
        <w:rPr>
          <w:rFonts w:ascii="Verdana" w:hAnsi="Verdana" w:cs="Arial"/>
          <w:sz w:val="18"/>
          <w:szCs w:val="18"/>
        </w:rPr>
        <w:t>n</w:t>
      </w:r>
      <w:r w:rsidRPr="00395D8C">
        <w:rPr>
          <w:rFonts w:ascii="Verdana" w:hAnsi="Verdana" w:cs="Arial"/>
          <w:sz w:val="18"/>
          <w:szCs w:val="18"/>
        </w:rPr>
        <w:t>to a itens que por sua especialização requeiram o emprego de empresas ou profiss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onais especialmente habilitados.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Os serviços que estiverem a cargo de empresas subcontratadas serão articulados entre si pela Contratada, de modo a proporcionar andamento harmonioso no seu conjunto.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De nenhum modo a FISCALIZAÇÃO interferirá diretamente junto às empresas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contratadas. Qualquer notificação ou impugnação de serviço ou material será feita d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retamente a Contratada.</w:t>
      </w:r>
    </w:p>
    <w:p w:rsidR="00512AB8" w:rsidRPr="00395D8C" w:rsidRDefault="00512AB8" w:rsidP="00512AB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A Contratada não poderá alegar a subcontratação ou tentar transferir para 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 xml:space="preserve">contratadas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objeto integral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Pr="00465E73">
        <w:rPr>
          <w:rFonts w:ascii="Verdana" w:hAnsi="Verdana"/>
          <w:i/>
          <w:sz w:val="18"/>
          <w:szCs w:val="18"/>
        </w:rPr>
        <w:t xml:space="preserve">CONTRATANTE </w:t>
      </w:r>
      <w:r w:rsidRPr="00465E73">
        <w:rPr>
          <w:rFonts w:ascii="Verdana" w:hAnsi="Verdana"/>
          <w:sz w:val="18"/>
          <w:szCs w:val="18"/>
        </w:rPr>
        <w:t>qualquer obrigação decorrente de acidentes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fornecendo adequado equipamento de proteção individual (EPI) e/ou coletivo (EPC), necessários aos seus empregados e/ou terceiros.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assum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sárias, e quando realizados, os resultados dos testes.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Pr="00465E73">
        <w:rPr>
          <w:rFonts w:ascii="Verdana" w:hAnsi="Verdana"/>
          <w:i/>
          <w:sz w:val="18"/>
          <w:szCs w:val="18"/>
        </w:rPr>
        <w:t>CONTRATANTE,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t>calização</w:t>
      </w:r>
      <w:r w:rsidR="00075EC8">
        <w:rPr>
          <w:rFonts w:ascii="Verdana" w:hAnsi="Verdana"/>
          <w:sz w:val="18"/>
          <w:szCs w:val="18"/>
        </w:rPr>
        <w:t>. Deverá</w:t>
      </w:r>
      <w:r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Pr="00465E73">
        <w:rPr>
          <w:rFonts w:ascii="Verdana" w:hAnsi="Verdana"/>
          <w:b/>
          <w:sz w:val="18"/>
          <w:szCs w:val="18"/>
        </w:rPr>
        <w:t>a Fiscalização</w:t>
      </w:r>
      <w:r w:rsidRPr="00465E73">
        <w:rPr>
          <w:rFonts w:ascii="Verdana" w:hAnsi="Verdana"/>
          <w:sz w:val="18"/>
          <w:szCs w:val="18"/>
        </w:rPr>
        <w:t>, respo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dendo civil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equipados, trajando uniforme e portando tarjeta de identificação, afastando, imediatamente das </w:t>
      </w:r>
      <w:r w:rsidRPr="00465E73">
        <w:rPr>
          <w:rFonts w:ascii="Verdana" w:hAnsi="Verdana"/>
          <w:sz w:val="18"/>
          <w:szCs w:val="18"/>
        </w:rPr>
        <w:lastRenderedPageBreak/>
        <w:t xml:space="preserve">áreas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</w:t>
      </w:r>
      <w:r w:rsidR="00482C5B" w:rsidRPr="00C43583">
        <w:rPr>
          <w:rFonts w:ascii="Verdana" w:hAnsi="Verdana"/>
          <w:sz w:val="18"/>
          <w:szCs w:val="18"/>
          <w:u w:val="single"/>
        </w:rPr>
        <w:t xml:space="preserve"> ou diário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QUINTA - </w:t>
      </w:r>
      <w:r w:rsidRPr="00465E73">
        <w:rPr>
          <w:rFonts w:ascii="Verdana" w:hAnsi="Verdana"/>
          <w:b/>
          <w:sz w:val="18"/>
          <w:szCs w:val="18"/>
          <w:u w:val="words"/>
        </w:rPr>
        <w:t>DAS OBRIGAÇÕES DA CONTRATANTE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Propo</w:t>
      </w:r>
      <w:r w:rsidRPr="00AC0AB5">
        <w:rPr>
          <w:rFonts w:ascii="Verdana" w:hAnsi="Verdana"/>
          <w:sz w:val="18"/>
          <w:szCs w:val="18"/>
        </w:rPr>
        <w:t>rcionar todas as facilidades necessárias à boa execução dos serviços, permitindo o livre acesso à</w:t>
      </w:r>
      <w:r w:rsidR="00FD1CFC">
        <w:rPr>
          <w:rFonts w:ascii="Verdana" w:hAnsi="Verdana"/>
          <w:sz w:val="18"/>
          <w:szCs w:val="18"/>
        </w:rPr>
        <w:t xml:space="preserve"> área de execução d</w:t>
      </w:r>
      <w:r w:rsidR="00046E05">
        <w:rPr>
          <w:rFonts w:ascii="Verdana" w:hAnsi="Verdana"/>
          <w:sz w:val="18"/>
          <w:szCs w:val="18"/>
        </w:rPr>
        <w:t>os mesmos</w:t>
      </w:r>
      <w:r w:rsidRPr="00AC0AB5">
        <w:rPr>
          <w:rFonts w:ascii="Verdana" w:hAnsi="Verdana"/>
          <w:sz w:val="18"/>
          <w:szCs w:val="18"/>
        </w:rPr>
        <w:t xml:space="preserve">, quando solicitado pela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ou seus empreg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dos em serviço.</w:t>
      </w:r>
    </w:p>
    <w:p w:rsidR="00DC453B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4F517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Efetuar os pagamentos dos serviços efetivamente executados pela Contratada, medidos e atestados pela Fiscalização.</w:t>
      </w:r>
    </w:p>
    <w:p w:rsidR="00BD2569" w:rsidRPr="00BD2569" w:rsidRDefault="00BD2569" w:rsidP="00BD2569">
      <w:pPr>
        <w:pStyle w:val="Corpodetexto"/>
        <w:ind w:left="45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>CLAUSULA S</w:t>
      </w:r>
      <w:r w:rsidR="004F5172">
        <w:rPr>
          <w:rFonts w:ascii="Verdana" w:hAnsi="Verdana"/>
          <w:b/>
          <w:sz w:val="18"/>
          <w:szCs w:val="18"/>
        </w:rPr>
        <w:t>EXTA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465E73">
        <w:rPr>
          <w:rFonts w:ascii="Verdana" w:hAnsi="Verdana"/>
          <w:b/>
          <w:sz w:val="18"/>
          <w:szCs w:val="18"/>
        </w:rPr>
        <w:t xml:space="preserve">pagos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</w:t>
      </w:r>
      <w:r w:rsidR="00046E05">
        <w:rPr>
          <w:rFonts w:ascii="Verdana" w:hAnsi="Verdana"/>
          <w:sz w:val="18"/>
          <w:szCs w:val="18"/>
        </w:rPr>
        <w:t>ados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</w:t>
      </w:r>
      <w:r w:rsidR="00046E0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Assinatura da Fiscalização e o de acordo do representante da Contratada.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colaborar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E008E2" w:rsidRPr="00465E73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</w:t>
      </w:r>
      <w:r w:rsidR="00E008E2" w:rsidRPr="00465E73">
        <w:rPr>
          <w:rFonts w:ascii="Verdana" w:hAnsi="Verdana"/>
          <w:sz w:val="18"/>
          <w:szCs w:val="18"/>
        </w:rPr>
        <w:t>e</w:t>
      </w:r>
      <w:r w:rsidR="00E008E2" w:rsidRPr="00465E73">
        <w:rPr>
          <w:rFonts w:ascii="Verdana" w:hAnsi="Verdana"/>
          <w:sz w:val="18"/>
          <w:szCs w:val="18"/>
        </w:rPr>
        <w:t>sumida dos serviços executados no período e a medição a que se refere, de acordo com a plan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lha de controle físico e financeiro efetuada pela Fiscalização, número e título do processo adm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nistrativo,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465E73">
        <w:rPr>
          <w:rFonts w:ascii="Verdana" w:hAnsi="Verdana"/>
          <w:b/>
          <w:sz w:val="18"/>
          <w:szCs w:val="18"/>
        </w:rPr>
        <w:t xml:space="preserve">Fiscalização, </w:t>
      </w:r>
      <w:r w:rsidRPr="00482C5B">
        <w:rPr>
          <w:rFonts w:ascii="Verdana" w:hAnsi="Verdana"/>
          <w:sz w:val="18"/>
          <w:szCs w:val="18"/>
        </w:rPr>
        <w:t xml:space="preserve">serão encaminhadas para pagamento pela </w:t>
      </w:r>
      <w:r w:rsidRPr="00482C5B">
        <w:rPr>
          <w:rFonts w:ascii="Verdana" w:hAnsi="Verdana"/>
          <w:b/>
          <w:bCs/>
          <w:i/>
          <w:iCs/>
          <w:sz w:val="18"/>
          <w:szCs w:val="18"/>
        </w:rPr>
        <w:t>Fiscalização</w:t>
      </w:r>
      <w:r w:rsidR="00075EC8" w:rsidRPr="00482C5B">
        <w:rPr>
          <w:rFonts w:ascii="Verdana" w:hAnsi="Verdana"/>
          <w:sz w:val="18"/>
          <w:szCs w:val="18"/>
        </w:rPr>
        <w:t>. Se</w:t>
      </w:r>
      <w:r w:rsidRPr="00482C5B">
        <w:rPr>
          <w:rFonts w:ascii="Verdana" w:hAnsi="Verdana"/>
          <w:sz w:val="18"/>
          <w:szCs w:val="18"/>
        </w:rPr>
        <w:t xml:space="preserve"> houver divergências entre estas, a rejeitará mediante justificativa e comunicação à </w:t>
      </w:r>
      <w:r w:rsidRPr="00482C5B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>, de</w:t>
      </w:r>
      <w:r w:rsidRPr="00482C5B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tro do prazo máximo de 3 (três) dias úteis.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Fiscal, </w:t>
      </w:r>
      <w:r w:rsidRPr="00482C5B">
        <w:rPr>
          <w:rFonts w:ascii="Verdana" w:hAnsi="Verdana"/>
          <w:b/>
          <w:sz w:val="18"/>
          <w:szCs w:val="18"/>
        </w:rPr>
        <w:t>do Termo de Aceite Provisório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</w:t>
      </w:r>
      <w:r w:rsidRPr="00482C5B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te Contrato e do Certificado de inexistência de débitos relativos às obrigações trabalhistas relac</w:t>
      </w:r>
      <w:r w:rsidRPr="00482C5B">
        <w:rPr>
          <w:rFonts w:ascii="Verdana" w:hAnsi="Verdana"/>
          <w:sz w:val="18"/>
          <w:szCs w:val="18"/>
        </w:rPr>
        <w:t>i</w:t>
      </w:r>
      <w:r w:rsidRPr="00482C5B">
        <w:rPr>
          <w:rFonts w:ascii="Verdana" w:hAnsi="Verdana"/>
          <w:sz w:val="18"/>
          <w:szCs w:val="18"/>
        </w:rPr>
        <w:t xml:space="preserve">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CONTRATADA deverá manter-se regularizada no Sistema de Cadastramento Unificado de Fornecedores – SICAF. </w:t>
      </w:r>
    </w:p>
    <w:p w:rsidR="00E008E2" w:rsidRPr="00482C5B" w:rsidRDefault="002C0E87" w:rsidP="002C0E8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Constatada a situação de irregularidade da CONTRATADA junto ao SICAF, a mesma será advertida por escrito pela CONTRATANTE,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dastral, em um prazo de 48 horas ou apresente sua defesa, sob pena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5953F8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A atualização monetária dos valores devidos e não pagos dentro do prazo estabelecido no item anterior, </w:t>
      </w:r>
      <w:r w:rsidR="005953F8" w:rsidRPr="00482C5B">
        <w:rPr>
          <w:rFonts w:ascii="Verdana" w:hAnsi="Verdana"/>
          <w:sz w:val="18"/>
          <w:szCs w:val="18"/>
        </w:rPr>
        <w:t xml:space="preserve">até o limite de 30 (trinta) dias, </w:t>
      </w:r>
      <w:r w:rsidRPr="00482C5B">
        <w:rPr>
          <w:rFonts w:ascii="Verdana" w:hAnsi="Verdana"/>
          <w:sz w:val="18"/>
          <w:szCs w:val="18"/>
        </w:rPr>
        <w:t>se cabível, observará a legislação específica em vigor e de acordo com a fórmula</w:t>
      </w:r>
      <w:r w:rsidR="001132BC" w:rsidRPr="00482C5B">
        <w:rPr>
          <w:rFonts w:ascii="Verdana" w:hAnsi="Verdana"/>
          <w:sz w:val="18"/>
          <w:szCs w:val="18"/>
        </w:rPr>
        <w:t xml:space="preserve"> e o índice abaixo especificado</w:t>
      </w:r>
      <w:r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5953F8" w:rsidP="005953F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</w:t>
      </w:r>
      <w:r w:rsidR="00E008E2" w:rsidRPr="00482C5B">
        <w:rPr>
          <w:rFonts w:ascii="Verdana" w:hAnsi="Verdana"/>
          <w:sz w:val="18"/>
          <w:szCs w:val="18"/>
        </w:rPr>
        <w:t xml:space="preserve"> </w:t>
      </w:r>
      <w:r w:rsidRPr="00482C5B">
        <w:rPr>
          <w:rFonts w:ascii="Verdana" w:hAnsi="Verdana"/>
          <w:sz w:val="18"/>
          <w:szCs w:val="18"/>
        </w:rPr>
        <w:t>O índice de encargos monetários será a</w:t>
      </w:r>
      <w:r w:rsidR="00E008E2" w:rsidRPr="00482C5B">
        <w:rPr>
          <w:rFonts w:ascii="Verdana" w:hAnsi="Verdana"/>
          <w:sz w:val="18"/>
          <w:szCs w:val="18"/>
        </w:rPr>
        <w:t>purado desde a data acima referida até a data do efetivo pagamento, calculados pro rata tempore</w:t>
      </w:r>
      <w:r w:rsidR="001132BC" w:rsidRPr="00482C5B">
        <w:rPr>
          <w:rFonts w:ascii="Verdana" w:hAnsi="Verdana"/>
          <w:sz w:val="18"/>
          <w:szCs w:val="18"/>
        </w:rPr>
        <w:t xml:space="preserve"> até o limite de 30 (trinta) dias de atraso</w:t>
      </w:r>
      <w:r w:rsidR="00E008E2" w:rsidRPr="00482C5B">
        <w:rPr>
          <w:rFonts w:ascii="Verdana" w:hAnsi="Verdana"/>
          <w:sz w:val="18"/>
          <w:szCs w:val="18"/>
        </w:rPr>
        <w:t>:</w:t>
      </w:r>
    </w:p>
    <w:p w:rsidR="00E008E2" w:rsidRPr="00482C5B" w:rsidRDefault="00E008E2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82C5B">
        <w:rPr>
          <w:rFonts w:ascii="Verdana" w:hAnsi="Verdana"/>
          <w:b/>
          <w:sz w:val="18"/>
          <w:szCs w:val="18"/>
        </w:rPr>
        <w:t>EM = [(1+(IPCA/100))</w:t>
      </w:r>
      <w:r w:rsidRPr="00482C5B">
        <w:rPr>
          <w:rFonts w:ascii="Verdana" w:hAnsi="Verdana"/>
          <w:b/>
          <w:sz w:val="18"/>
          <w:szCs w:val="18"/>
          <w:vertAlign w:val="superscript"/>
        </w:rPr>
        <w:t>(N/30)</w:t>
      </w:r>
      <w:r w:rsidRPr="00482C5B">
        <w:rPr>
          <w:rFonts w:ascii="Verdana" w:hAnsi="Verdana"/>
          <w:b/>
          <w:sz w:val="18"/>
          <w:szCs w:val="18"/>
        </w:rPr>
        <w:t xml:space="preserve"> – 1] X VP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Sendo: EM – encargos moratórios a serem acrescidos à parcela a ser paga;</w:t>
      </w:r>
    </w:p>
    <w:p w:rsidR="00E008E2" w:rsidRPr="00482C5B" w:rsidRDefault="005A76DC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IPCA – percentual atribuí</w:t>
      </w:r>
      <w:r w:rsidR="00E008E2" w:rsidRPr="00482C5B">
        <w:rPr>
          <w:rFonts w:ascii="Verdana" w:hAnsi="Verdana"/>
          <w:sz w:val="18"/>
          <w:szCs w:val="18"/>
        </w:rPr>
        <w:t>do ao Índice Nacional de Preços ao Consumidor Amplo do mês imediatamente anterior a data do efetivo pagamento;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N – número de dias entre a data prevista para o pagamento e a do efetivo pag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mento</w:t>
      </w:r>
      <w:r w:rsidR="002829C5" w:rsidRPr="00482C5B">
        <w:rPr>
          <w:rFonts w:ascii="Verdana" w:hAnsi="Verdana"/>
          <w:sz w:val="18"/>
          <w:szCs w:val="18"/>
        </w:rPr>
        <w:t>, até o limite de 30 (trinta) dias</w:t>
      </w:r>
      <w:r w:rsidRPr="00482C5B">
        <w:rPr>
          <w:rFonts w:ascii="Verdana" w:hAnsi="Verdana"/>
          <w:sz w:val="18"/>
          <w:szCs w:val="18"/>
        </w:rPr>
        <w:t>;</w:t>
      </w:r>
    </w:p>
    <w:p w:rsidR="00E9516A" w:rsidRPr="00482C5B" w:rsidRDefault="00E008E2" w:rsidP="001132BC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VP – valor da parcela a ser paga.</w:t>
      </w:r>
    </w:p>
    <w:p w:rsidR="001132BC" w:rsidRPr="00482C5B" w:rsidRDefault="001132B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Para cálculo de encargos moratórios, cujo atraso for superior a 30 (trinta) dias, será util</w:t>
      </w:r>
      <w:r w:rsidRPr="00482C5B">
        <w:rPr>
          <w:rFonts w:ascii="Verdana" w:hAnsi="Verdana"/>
          <w:sz w:val="18"/>
          <w:szCs w:val="18"/>
        </w:rPr>
        <w:t>i</w:t>
      </w:r>
      <w:r w:rsidRPr="00482C5B">
        <w:rPr>
          <w:rFonts w:ascii="Verdana" w:hAnsi="Verdana"/>
          <w:sz w:val="18"/>
          <w:szCs w:val="18"/>
        </w:rPr>
        <w:t xml:space="preserve">zado a variação do </w:t>
      </w:r>
      <w:r w:rsidR="0031548F">
        <w:rPr>
          <w:rFonts w:ascii="Verdana" w:hAnsi="Verdana"/>
          <w:sz w:val="18"/>
          <w:szCs w:val="18"/>
        </w:rPr>
        <w:t>índice nacional d</w:t>
      </w:r>
      <w:r w:rsidR="00E26CE0">
        <w:rPr>
          <w:rFonts w:ascii="Verdana" w:hAnsi="Verdana"/>
          <w:sz w:val="18"/>
          <w:szCs w:val="18"/>
        </w:rPr>
        <w:t>e custo da</w:t>
      </w:r>
      <w:r w:rsidR="0031548F">
        <w:rPr>
          <w:rFonts w:ascii="Verdana" w:hAnsi="Verdana"/>
          <w:sz w:val="18"/>
          <w:szCs w:val="18"/>
        </w:rPr>
        <w:t xml:space="preserve"> construção</w:t>
      </w:r>
      <w:r w:rsidR="00E26CE0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 xml:space="preserve">- </w:t>
      </w:r>
      <w:r w:rsidRPr="00482C5B">
        <w:rPr>
          <w:rFonts w:ascii="Verdana" w:hAnsi="Verdana"/>
          <w:sz w:val="18"/>
          <w:szCs w:val="18"/>
        </w:rPr>
        <w:t>I</w:t>
      </w:r>
      <w:r w:rsidR="0031548F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C</w:t>
      </w:r>
      <w:r w:rsidR="0031548F">
        <w:rPr>
          <w:rFonts w:ascii="Verdana" w:hAnsi="Verdana"/>
          <w:sz w:val="18"/>
          <w:szCs w:val="18"/>
        </w:rPr>
        <w:t>C</w:t>
      </w:r>
      <w:r w:rsidRPr="00482C5B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>divulgado pe</w:t>
      </w:r>
      <w:r w:rsidR="0031548F">
        <w:rPr>
          <w:rFonts w:ascii="Verdana" w:hAnsi="Verdana"/>
          <w:sz w:val="18"/>
          <w:szCs w:val="18"/>
        </w:rPr>
        <w:t>la Fundação Get</w:t>
      </w:r>
      <w:r w:rsidR="0031548F">
        <w:rPr>
          <w:rFonts w:ascii="Verdana" w:hAnsi="Verdana"/>
          <w:sz w:val="18"/>
          <w:szCs w:val="18"/>
        </w:rPr>
        <w:t>u</w:t>
      </w:r>
      <w:r w:rsidR="0031548F">
        <w:rPr>
          <w:rFonts w:ascii="Verdana" w:hAnsi="Verdana"/>
          <w:sz w:val="18"/>
          <w:szCs w:val="18"/>
        </w:rPr>
        <w:t xml:space="preserve">lio Vargas </w:t>
      </w:r>
      <w:r w:rsidRPr="00482C5B">
        <w:rPr>
          <w:rFonts w:ascii="Verdana" w:hAnsi="Verdana"/>
          <w:sz w:val="18"/>
          <w:szCs w:val="18"/>
        </w:rPr>
        <w:t>no período</w:t>
      </w:r>
      <w:r w:rsidR="0077131F" w:rsidRPr="00482C5B">
        <w:rPr>
          <w:rFonts w:ascii="Verdana" w:hAnsi="Verdana"/>
          <w:sz w:val="18"/>
          <w:szCs w:val="18"/>
        </w:rPr>
        <w:t>, ou índice que venha a substituí-lo</w:t>
      </w:r>
      <w:r w:rsidRPr="00482C5B">
        <w:rPr>
          <w:rFonts w:ascii="Verdana" w:hAnsi="Verdana"/>
          <w:sz w:val="18"/>
          <w:szCs w:val="18"/>
        </w:rPr>
        <w:t>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482C5B">
        <w:rPr>
          <w:rFonts w:ascii="Verdana" w:hAnsi="Verdana"/>
          <w:b/>
          <w:sz w:val="18"/>
          <w:szCs w:val="18"/>
        </w:rPr>
        <w:t>Fiscaliz</w:t>
      </w:r>
      <w:r w:rsidRPr="00482C5B">
        <w:rPr>
          <w:rFonts w:ascii="Verdana" w:hAnsi="Verdana"/>
          <w:b/>
          <w:sz w:val="18"/>
          <w:szCs w:val="18"/>
        </w:rPr>
        <w:t>a</w:t>
      </w:r>
      <w:r w:rsidRPr="00482C5B">
        <w:rPr>
          <w:rFonts w:ascii="Verdana" w:hAnsi="Verdana"/>
          <w:b/>
          <w:sz w:val="18"/>
          <w:szCs w:val="18"/>
        </w:rPr>
        <w:t>ção</w:t>
      </w:r>
      <w:r w:rsidRPr="00482C5B">
        <w:rPr>
          <w:rFonts w:ascii="Verdana" w:hAnsi="Verdana"/>
          <w:sz w:val="18"/>
          <w:szCs w:val="18"/>
        </w:rPr>
        <w:t>, sendo que o valor das parcelas será igual ao somatório dos valores totais de cada medição, discriminada separadamente.</w:t>
      </w:r>
    </w:p>
    <w:p w:rsidR="006A745E" w:rsidRPr="00482C5B" w:rsidRDefault="006A745E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F5172" w:rsidRDefault="004F5172" w:rsidP="004F517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F5172" w:rsidRPr="00AC0AB5" w:rsidRDefault="004F5172" w:rsidP="004F5172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</w:p>
    <w:p w:rsidR="004F5172" w:rsidRPr="00046E0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46E05">
        <w:rPr>
          <w:rFonts w:ascii="Verdana" w:hAnsi="Verdana"/>
          <w:sz w:val="18"/>
          <w:szCs w:val="18"/>
        </w:rPr>
        <w:t xml:space="preserve">- O prazo de </w:t>
      </w:r>
      <w:r w:rsidRPr="00046E05">
        <w:rPr>
          <w:rFonts w:ascii="Verdana" w:hAnsi="Verdana"/>
          <w:b/>
          <w:sz w:val="18"/>
          <w:szCs w:val="18"/>
        </w:rPr>
        <w:t>vigência do Contrato</w:t>
      </w:r>
      <w:r w:rsidRPr="00046E05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046E05" w:rsidRPr="00046E05">
        <w:rPr>
          <w:rFonts w:ascii="Verdana" w:hAnsi="Verdana"/>
          <w:sz w:val="18"/>
          <w:szCs w:val="18"/>
        </w:rPr>
        <w:t>06</w:t>
      </w:r>
      <w:r w:rsidRPr="00046E05">
        <w:rPr>
          <w:rFonts w:ascii="Verdana" w:hAnsi="Verdana"/>
          <w:b/>
          <w:sz w:val="18"/>
          <w:szCs w:val="18"/>
        </w:rPr>
        <w:t xml:space="preserve"> (</w:t>
      </w:r>
      <w:r w:rsidR="00046E05" w:rsidRPr="00046E05">
        <w:rPr>
          <w:rFonts w:ascii="Verdana" w:hAnsi="Verdana"/>
          <w:b/>
          <w:sz w:val="18"/>
          <w:szCs w:val="18"/>
        </w:rPr>
        <w:t>seis</w:t>
      </w:r>
      <w:r w:rsidRPr="00046E05">
        <w:rPr>
          <w:rFonts w:ascii="Verdana" w:hAnsi="Verdana"/>
          <w:b/>
          <w:sz w:val="18"/>
          <w:szCs w:val="18"/>
        </w:rPr>
        <w:t>) meses</w:t>
      </w:r>
      <w:r w:rsidRPr="00046E05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46E05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046E05">
        <w:rPr>
          <w:rFonts w:ascii="Verdana" w:hAnsi="Verdana"/>
          <w:b/>
          <w:sz w:val="18"/>
          <w:szCs w:val="18"/>
        </w:rPr>
        <w:t xml:space="preserve"> </w:t>
      </w:r>
      <w:r w:rsidR="00046E05" w:rsidRPr="00046E05">
        <w:rPr>
          <w:rFonts w:ascii="Verdana" w:hAnsi="Verdana"/>
          <w:b/>
          <w:sz w:val="18"/>
          <w:szCs w:val="18"/>
        </w:rPr>
        <w:t>04</w:t>
      </w:r>
      <w:r w:rsidRPr="00046E05">
        <w:rPr>
          <w:rFonts w:ascii="Verdana" w:hAnsi="Verdana"/>
          <w:bCs/>
          <w:sz w:val="18"/>
          <w:szCs w:val="18"/>
        </w:rPr>
        <w:t xml:space="preserve"> </w:t>
      </w:r>
      <w:r w:rsidRPr="00046E05">
        <w:rPr>
          <w:rFonts w:ascii="Verdana" w:hAnsi="Verdana"/>
          <w:b/>
          <w:sz w:val="18"/>
          <w:szCs w:val="18"/>
        </w:rPr>
        <w:t>(</w:t>
      </w:r>
      <w:r w:rsidR="00046E05" w:rsidRPr="00046E05">
        <w:rPr>
          <w:rFonts w:ascii="Verdana" w:hAnsi="Verdana"/>
          <w:b/>
          <w:sz w:val="18"/>
          <w:szCs w:val="18"/>
        </w:rPr>
        <w:t>quatro</w:t>
      </w:r>
      <w:r w:rsidRPr="00046E05">
        <w:rPr>
          <w:rFonts w:ascii="Verdana" w:hAnsi="Verdana"/>
          <w:b/>
          <w:sz w:val="18"/>
          <w:szCs w:val="18"/>
        </w:rPr>
        <w:t xml:space="preserve">) meses, </w:t>
      </w:r>
      <w:r w:rsidRPr="00046E05">
        <w:rPr>
          <w:rFonts w:ascii="Verdana" w:hAnsi="Verdana"/>
          <w:sz w:val="18"/>
          <w:szCs w:val="18"/>
        </w:rPr>
        <w:t>a contar da data do recebimento da Ordem de Inicio dos Serviços (OS), co</w:t>
      </w:r>
      <w:r w:rsidRPr="00046E0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 xml:space="preserve">forme consta na Carta Proposta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5A76DC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046E05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046E05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9639B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– A Fiscalização </w:t>
      </w:r>
      <w:r w:rsidRPr="00AC0AB5">
        <w:rPr>
          <w:rFonts w:ascii="Verdana" w:hAnsi="Verdana"/>
          <w:b/>
          <w:sz w:val="18"/>
          <w:szCs w:val="18"/>
        </w:rPr>
        <w:t xml:space="preserve">comunicará formalmente à </w:t>
      </w:r>
      <w:r w:rsidRPr="00AC0AB5">
        <w:rPr>
          <w:rFonts w:ascii="Verdana" w:hAnsi="Verdana"/>
          <w:b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AC0AB5">
        <w:rPr>
          <w:rFonts w:ascii="Verdana" w:hAnsi="Verdana"/>
          <w:b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1A49E4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to por fornecimento deficiente de materiais, a não ser por caso fortuito e alheio a sua vontade, devidamente justificada perante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>CLAUSULA OITAVA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 DE REAJUSTAMENTO</w:t>
      </w:r>
    </w:p>
    <w:p w:rsidR="00307E75" w:rsidRPr="00464561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1 (um) ano;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interregno mínimo de 1 (um) ano será contado: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licitação no 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prazo para a Contratada solicitar o reajuste encerra-se na data da prorrogação contratual subsequente à data em que se completou o cômputo do interregno mínimo de 1 (um) ano, ou na data do encerramento da vigência do contrato, caso não haja prorrogação.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 a Contratada não solicite o reajuste tempestivamente, dentro do prazo acima fixado, ocorrerá a preclusão do direito ao reajuste.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1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dice, sob pena de preclusão.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A partir da data em que se completou o cômputo do interregno mínimo de 1 (um) ano;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</w:t>
      </w:r>
      <w:r w:rsidR="00046E05">
        <w:rPr>
          <w:rFonts w:ascii="Verdana" w:hAnsi="Verdana"/>
          <w:sz w:val="18"/>
          <w:szCs w:val="18"/>
        </w:rPr>
        <w:t xml:space="preserve">atraso na entrega </w:t>
      </w:r>
      <w:r w:rsidRPr="00AC0AB5">
        <w:rPr>
          <w:rFonts w:ascii="Verdana" w:hAnsi="Verdana"/>
          <w:sz w:val="18"/>
          <w:szCs w:val="18"/>
        </w:rPr>
        <w:t xml:space="preserve">dos serviços por mais de </w:t>
      </w:r>
      <w:r w:rsidR="00046E05">
        <w:rPr>
          <w:rFonts w:ascii="Verdana" w:hAnsi="Verdana"/>
          <w:sz w:val="18"/>
          <w:szCs w:val="18"/>
        </w:rPr>
        <w:t>48</w:t>
      </w:r>
      <w:r w:rsidRPr="00AC0AB5">
        <w:rPr>
          <w:rFonts w:ascii="Verdana" w:hAnsi="Verdana"/>
          <w:sz w:val="18"/>
          <w:szCs w:val="18"/>
        </w:rPr>
        <w:t xml:space="preserve"> (</w:t>
      </w:r>
      <w:r w:rsidR="00046E05">
        <w:rPr>
          <w:rFonts w:ascii="Verdana" w:hAnsi="Verdana"/>
          <w:sz w:val="18"/>
          <w:szCs w:val="18"/>
        </w:rPr>
        <w:t>quarenta e oito</w:t>
      </w:r>
      <w:r w:rsidRPr="00AC0AB5">
        <w:rPr>
          <w:rFonts w:ascii="Verdana" w:hAnsi="Verdana"/>
          <w:sz w:val="18"/>
          <w:szCs w:val="18"/>
        </w:rPr>
        <w:t xml:space="preserve">) horas, por culpa exclusiva da </w:t>
      </w:r>
      <w:r w:rsidRPr="00AC0AB5">
        <w:rPr>
          <w:rFonts w:ascii="Verdana" w:hAnsi="Verdana"/>
          <w:i/>
          <w:iCs/>
          <w:sz w:val="18"/>
          <w:szCs w:val="18"/>
        </w:rPr>
        <w:t>CONTRATADA.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="00075EC8">
        <w:rPr>
          <w:rFonts w:ascii="Verdana" w:hAnsi="Verdana"/>
          <w:sz w:val="18"/>
          <w:szCs w:val="18"/>
        </w:rPr>
        <w:t>.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 xml:space="preserve">Será </w:t>
      </w:r>
      <w:r w:rsidRPr="00AC0AB5">
        <w:rPr>
          <w:rFonts w:ascii="Verdana" w:hAnsi="Verdana"/>
          <w:sz w:val="18"/>
          <w:szCs w:val="18"/>
        </w:rPr>
        <w:t>exercida por profissional pr</w:t>
      </w:r>
      <w:r w:rsidR="00075EC8">
        <w:rPr>
          <w:rFonts w:ascii="Verdana" w:hAnsi="Verdana"/>
          <w:sz w:val="18"/>
          <w:szCs w:val="18"/>
        </w:rPr>
        <w:t>eviamente designado ou preposto</w:t>
      </w:r>
      <w:r w:rsidRPr="00AC0AB5">
        <w:rPr>
          <w:rFonts w:ascii="Verdana" w:hAnsi="Verdana"/>
          <w:sz w:val="18"/>
          <w:szCs w:val="18"/>
        </w:rPr>
        <w:t xml:space="preserve"> por ela credencia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>
        <w:rPr>
          <w:rFonts w:ascii="Verdana" w:hAnsi="Verdana"/>
          <w:sz w:val="18"/>
          <w:szCs w:val="18"/>
        </w:rPr>
        <w:t>erviços.</w:t>
      </w:r>
      <w:r w:rsidR="00730A27"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>P</w:t>
      </w:r>
      <w:r w:rsidR="00730A27" w:rsidRPr="00AC0AB5">
        <w:rPr>
          <w:rFonts w:ascii="Verdana" w:hAnsi="Verdana"/>
          <w:sz w:val="18"/>
          <w:szCs w:val="18"/>
        </w:rPr>
        <w:t>ode</w:t>
      </w:r>
      <w:r w:rsidR="00075EC8">
        <w:rPr>
          <w:rFonts w:ascii="Verdana" w:hAnsi="Verdana"/>
          <w:sz w:val="18"/>
          <w:szCs w:val="18"/>
        </w:rPr>
        <w:t>rá</w:t>
      </w:r>
      <w:r w:rsidR="00730A27" w:rsidRPr="00AC0AB5">
        <w:rPr>
          <w:rFonts w:ascii="Verdana" w:hAnsi="Verdana"/>
          <w:sz w:val="18"/>
          <w:szCs w:val="18"/>
        </w:rPr>
        <w:t xml:space="preserve"> ser assessor</w:t>
      </w:r>
      <w:r w:rsidR="00730A27" w:rsidRPr="00AC0AB5">
        <w:rPr>
          <w:rFonts w:ascii="Verdana" w:hAnsi="Verdana"/>
          <w:sz w:val="18"/>
          <w:szCs w:val="18"/>
        </w:rPr>
        <w:t>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por profissio</w:t>
      </w:r>
      <w:r w:rsidR="00730A27" w:rsidRPr="00AC0AB5">
        <w:rPr>
          <w:rFonts w:ascii="Verdana" w:hAnsi="Verdana"/>
          <w:sz w:val="18"/>
          <w:szCs w:val="18"/>
        </w:rPr>
        <w:t>nal ou empresa especializada</w:t>
      </w:r>
      <w:r w:rsidRPr="00AC0AB5">
        <w:rPr>
          <w:rFonts w:ascii="Verdana" w:hAnsi="Verdana"/>
          <w:sz w:val="18"/>
          <w:szCs w:val="18"/>
        </w:rPr>
        <w:t>, expressam</w:t>
      </w:r>
      <w:r w:rsidR="00730A27" w:rsidRPr="00AC0AB5">
        <w:rPr>
          <w:rFonts w:ascii="Verdana" w:hAnsi="Verdana"/>
          <w:sz w:val="18"/>
          <w:szCs w:val="18"/>
        </w:rPr>
        <w:t>ente contratada</w:t>
      </w:r>
      <w:r w:rsidRPr="00AC0AB5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cificações técnicas e demais requisitos.</w:t>
      </w:r>
    </w:p>
    <w:p w:rsidR="00E9516A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="00E9516A" w:rsidRPr="00AC0AB5">
        <w:rPr>
          <w:rFonts w:ascii="Verdana" w:hAnsi="Verdana"/>
          <w:i/>
          <w:sz w:val="18"/>
          <w:szCs w:val="18"/>
        </w:rPr>
        <w:t>CONTRATANTE,</w:t>
      </w:r>
      <w:r w:rsidR="00E9516A"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autorização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="00E9516A" w:rsidRPr="00AC0AB5">
        <w:rPr>
          <w:rFonts w:ascii="Verdana" w:hAnsi="Verdana"/>
          <w:sz w:val="18"/>
          <w:szCs w:val="18"/>
        </w:rPr>
        <w:t xml:space="preserve">da </w:t>
      </w:r>
      <w:r w:rsidR="00E9516A" w:rsidRPr="00AC0AB5">
        <w:rPr>
          <w:rFonts w:ascii="Verdana" w:hAnsi="Verdana"/>
          <w:b/>
          <w:sz w:val="18"/>
          <w:szCs w:val="18"/>
        </w:rPr>
        <w:t>Fiscalização</w:t>
      </w:r>
      <w:r w:rsidR="00E9516A" w:rsidRPr="00AC0AB5">
        <w:rPr>
          <w:rFonts w:ascii="Verdana" w:hAnsi="Verdana"/>
          <w:sz w:val="18"/>
          <w:szCs w:val="18"/>
        </w:rPr>
        <w:t>.</w:t>
      </w:r>
    </w:p>
    <w:p w:rsidR="00482C5B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Fiscalização deverá exigir da Contratada</w:t>
      </w:r>
      <w:r w:rsidRPr="00465E73">
        <w:rPr>
          <w:rFonts w:ascii="Verdana" w:hAnsi="Verdana"/>
          <w:sz w:val="18"/>
          <w:szCs w:val="18"/>
        </w:rPr>
        <w:t xml:space="preserve">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 ou o diário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>Pr</w:t>
      </w:r>
      <w:r w:rsidRPr="00465E73">
        <w:rPr>
          <w:rFonts w:ascii="Verdana" w:hAnsi="Verdana"/>
          <w:b/>
          <w:sz w:val="18"/>
          <w:szCs w:val="18"/>
        </w:rPr>
        <w:t>o</w:t>
      </w:r>
      <w:r w:rsidRPr="00465E73">
        <w:rPr>
          <w:rFonts w:ascii="Verdana" w:hAnsi="Verdana"/>
          <w:b/>
          <w:sz w:val="18"/>
          <w:szCs w:val="18"/>
        </w:rPr>
        <w:t xml:space="preserve">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482C5B" w:rsidRPr="00AC0AB5" w:rsidRDefault="00482C5B" w:rsidP="00482C5B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Toda a comunicação entre a Fiscalização e a Contratada deverá ser feita através do Diário</w:t>
      </w:r>
      <w:r w:rsidR="001F2C77">
        <w:rPr>
          <w:rFonts w:ascii="Verdana" w:hAnsi="Verdana"/>
          <w:sz w:val="18"/>
          <w:szCs w:val="18"/>
        </w:rPr>
        <w:t xml:space="preserve"> ou livro de ocorrências</w:t>
      </w:r>
      <w:r w:rsidR="00F37D47">
        <w:rPr>
          <w:rFonts w:ascii="Verdana" w:hAnsi="Verdana"/>
          <w:sz w:val="18"/>
          <w:szCs w:val="18"/>
        </w:rPr>
        <w:t xml:space="preserve">, onde </w:t>
      </w:r>
      <w:r w:rsidR="00E26CE0">
        <w:rPr>
          <w:rFonts w:ascii="Verdana" w:hAnsi="Verdana"/>
          <w:sz w:val="18"/>
          <w:szCs w:val="18"/>
        </w:rPr>
        <w:t>a Fiscalização</w:t>
      </w:r>
      <w:r w:rsidR="00F37D47">
        <w:rPr>
          <w:rFonts w:ascii="Verdana" w:hAnsi="Verdana"/>
          <w:sz w:val="18"/>
          <w:szCs w:val="18"/>
        </w:rPr>
        <w:t xml:space="preserve"> retirará as duas vias, uma para a</w:t>
      </w:r>
      <w:r w:rsidR="00F37D47">
        <w:rPr>
          <w:rFonts w:ascii="Verdana" w:hAnsi="Verdana"/>
          <w:sz w:val="18"/>
          <w:szCs w:val="18"/>
        </w:rPr>
        <w:t>r</w:t>
      </w:r>
      <w:r w:rsidR="00F37D47">
        <w:rPr>
          <w:rFonts w:ascii="Verdana" w:hAnsi="Verdana"/>
          <w:sz w:val="18"/>
          <w:szCs w:val="18"/>
        </w:rPr>
        <w:t xml:space="preserve">quivamento no processo e outra para sua guarda pessoal. </w:t>
      </w:r>
    </w:p>
    <w:p w:rsidR="006D3BB7" w:rsidRDefault="006D3BB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</w:t>
      </w:r>
      <w:r w:rsidR="00E26CE0">
        <w:rPr>
          <w:rFonts w:ascii="Verdana" w:hAnsi="Verdana"/>
          <w:sz w:val="18"/>
          <w:szCs w:val="18"/>
        </w:rPr>
        <w:t xml:space="preserve"> deverá manter sempre atualizada</w:t>
      </w:r>
      <w:r>
        <w:rPr>
          <w:rFonts w:ascii="Verdana" w:hAnsi="Verdana"/>
          <w:sz w:val="18"/>
          <w:szCs w:val="18"/>
        </w:rPr>
        <w:t xml:space="preserve"> o Diário</w:t>
      </w:r>
      <w:r w:rsidR="001F2C77">
        <w:rPr>
          <w:rFonts w:ascii="Verdana" w:hAnsi="Verdana"/>
          <w:sz w:val="18"/>
          <w:szCs w:val="18"/>
        </w:rPr>
        <w:t xml:space="preserve"> ou livro de ocorrências</w:t>
      </w:r>
      <w:r>
        <w:rPr>
          <w:rFonts w:ascii="Verdana" w:hAnsi="Verdana"/>
          <w:sz w:val="18"/>
          <w:szCs w:val="18"/>
        </w:rPr>
        <w:t>, registra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do a sua presença ou a ocorrência de qualquer fato relevante no mesmo e exigindo a </w:t>
      </w:r>
      <w:r w:rsidR="00DC16E0">
        <w:rPr>
          <w:rFonts w:ascii="Verdana" w:hAnsi="Verdana"/>
          <w:sz w:val="18"/>
          <w:szCs w:val="18"/>
        </w:rPr>
        <w:t>ciência</w:t>
      </w:r>
      <w:r>
        <w:rPr>
          <w:rFonts w:ascii="Verdana" w:hAnsi="Verdana"/>
          <w:sz w:val="18"/>
          <w:szCs w:val="18"/>
        </w:rPr>
        <w:t xml:space="preserve"> do representante da Contratada;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poderá sustar a execução dos serviços total ou parcialmente, em definitivo ou temporariamente, cabendo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730A27" w:rsidRPr="00AC0AB5">
        <w:rPr>
          <w:rFonts w:ascii="Verdana" w:hAnsi="Verdana"/>
          <w:sz w:val="18"/>
          <w:szCs w:val="18"/>
        </w:rPr>
        <w:t xml:space="preserve">o </w:t>
      </w:r>
      <w:r w:rsidRPr="00AC0AB5">
        <w:rPr>
          <w:rFonts w:ascii="Verdana" w:hAnsi="Verdana"/>
          <w:sz w:val="18"/>
          <w:szCs w:val="18"/>
        </w:rPr>
        <w:t>direito a receber indenização, pelo que houver executado até a data da sustação.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da 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tal responsabilidade pela boa execução dos serviços.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 w:rsidR="00DC16E0">
        <w:rPr>
          <w:rFonts w:ascii="Verdana" w:hAnsi="Verdana"/>
          <w:sz w:val="18"/>
          <w:szCs w:val="18"/>
        </w:rPr>
        <w:t>nsiderada a natureza dos mesmos</w:t>
      </w:r>
      <w:r w:rsidR="001F2C77">
        <w:rPr>
          <w:rFonts w:ascii="Verdana" w:hAnsi="Verdana"/>
          <w:sz w:val="18"/>
          <w:szCs w:val="18"/>
        </w:rPr>
        <w:t xml:space="preserve"> </w:t>
      </w:r>
      <w:r w:rsidR="00DC16E0">
        <w:rPr>
          <w:rFonts w:ascii="Verdana" w:hAnsi="Verdana"/>
          <w:sz w:val="18"/>
          <w:szCs w:val="18"/>
        </w:rPr>
        <w:t>e de acordo com o cronograma físico e financeiro;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que estiver sem uniforme ou sem o equipamento de segurança individual necessário, ou ainda, que embaraçar ou dificultar a sua ação fiscalizadora, ou cuja permanência na área, a seu exclusivo critério, julgar inconveniente.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 w:rsidR="00075EC8"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 w:rsidR="00075EC8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terceiros.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Edital.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Determinar a prioridade de serviço, controlar as condições de trabalho e solucionar quaisquer casos que lhes digam respeito.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E9516A" w:rsidRDefault="00730A27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>Notificar por escrito a CONTRATADA,</w:t>
      </w:r>
      <w:r w:rsidR="00DC16E0">
        <w:rPr>
          <w:rFonts w:ascii="Verdana" w:hAnsi="Verdana"/>
          <w:sz w:val="18"/>
          <w:szCs w:val="18"/>
        </w:rPr>
        <w:t xml:space="preserve"> através do Diário </w:t>
      </w:r>
      <w:r w:rsidR="001F2C77">
        <w:rPr>
          <w:rFonts w:ascii="Verdana" w:hAnsi="Verdana"/>
          <w:sz w:val="18"/>
          <w:szCs w:val="18"/>
        </w:rPr>
        <w:t>ou livro de ocorrências</w:t>
      </w:r>
      <w:r w:rsidR="00DC16E0">
        <w:rPr>
          <w:rFonts w:ascii="Verdana" w:hAnsi="Verdana"/>
          <w:sz w:val="18"/>
          <w:szCs w:val="18"/>
        </w:rPr>
        <w:t>,</w:t>
      </w:r>
      <w:r w:rsidR="00E9516A" w:rsidRPr="00AC0AB5">
        <w:rPr>
          <w:rFonts w:ascii="Verdana" w:hAnsi="Verdana"/>
          <w:sz w:val="18"/>
          <w:szCs w:val="18"/>
        </w:rPr>
        <w:t xml:space="preserve"> f</w:t>
      </w:r>
      <w:r w:rsidR="00E9516A" w:rsidRPr="00AC0AB5">
        <w:rPr>
          <w:rFonts w:ascii="Verdana" w:hAnsi="Verdana"/>
          <w:sz w:val="18"/>
          <w:szCs w:val="18"/>
        </w:rPr>
        <w:t>i</w:t>
      </w:r>
      <w:r w:rsidR="00E9516A" w:rsidRPr="00AC0AB5">
        <w:rPr>
          <w:rFonts w:ascii="Verdana" w:hAnsi="Verdana"/>
          <w:sz w:val="18"/>
          <w:szCs w:val="18"/>
        </w:rPr>
        <w:t>xando-lhe prazo, para reparar defeitos ou irregularidades constantes na prestação dos serviços, assim como da aplicação de eventual penalidade, nos termos da clá</w:t>
      </w:r>
      <w:r w:rsidR="00E9516A" w:rsidRPr="00AC0AB5">
        <w:rPr>
          <w:rFonts w:ascii="Verdana" w:hAnsi="Verdana"/>
          <w:sz w:val="18"/>
          <w:szCs w:val="18"/>
        </w:rPr>
        <w:t>u</w:t>
      </w:r>
      <w:r w:rsidR="00E9516A" w:rsidRPr="00AC0AB5">
        <w:rPr>
          <w:rFonts w:ascii="Verdana" w:hAnsi="Verdana"/>
          <w:sz w:val="18"/>
          <w:szCs w:val="18"/>
        </w:rPr>
        <w:t xml:space="preserve">sula </w:t>
      </w:r>
      <w:r w:rsidR="004D27C2">
        <w:rPr>
          <w:rFonts w:ascii="Verdana" w:hAnsi="Verdana"/>
          <w:sz w:val="18"/>
          <w:szCs w:val="18"/>
        </w:rPr>
        <w:t>de Penalidades</w:t>
      </w:r>
      <w:r w:rsidR="00E9516A" w:rsidRPr="00AC0AB5">
        <w:rPr>
          <w:rFonts w:ascii="Verdana" w:hAnsi="Verdana"/>
          <w:sz w:val="18"/>
          <w:szCs w:val="18"/>
        </w:rPr>
        <w:t xml:space="preserve"> deste contrato.</w:t>
      </w:r>
    </w:p>
    <w:p w:rsidR="002649EC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Findo </w:t>
      </w:r>
      <w:r w:rsidR="001F2C77">
        <w:rPr>
          <w:rFonts w:ascii="Verdana" w:hAnsi="Verdana"/>
          <w:sz w:val="18"/>
          <w:szCs w:val="18"/>
        </w:rPr>
        <w:t>os serviços</w:t>
      </w:r>
      <w:r>
        <w:rPr>
          <w:rFonts w:ascii="Verdana" w:hAnsi="Verdana"/>
          <w:sz w:val="18"/>
          <w:szCs w:val="18"/>
        </w:rPr>
        <w:t>, a Fiscalização deverá promover o arquivamento, dentre outros doc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mentos, “as built”, especificações técnicas, orçamento, termos de recebimento, contrato e ad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tamentos, diário, relatórios de inspeções técnicas após o recebimento d</w:t>
      </w:r>
      <w:r w:rsidR="001F2C77">
        <w:rPr>
          <w:rFonts w:ascii="Verdana" w:hAnsi="Verdana"/>
          <w:sz w:val="18"/>
          <w:szCs w:val="18"/>
        </w:rPr>
        <w:t xml:space="preserve">os serviços </w:t>
      </w:r>
      <w:r>
        <w:rPr>
          <w:rFonts w:ascii="Verdana" w:hAnsi="Verdana"/>
          <w:sz w:val="18"/>
          <w:szCs w:val="18"/>
        </w:rPr>
        <w:t>e notificações expedidas;</w:t>
      </w:r>
    </w:p>
    <w:p w:rsidR="002649EC" w:rsidRPr="00AC0AB5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Deverá ainda a Fiscalização, exigir da Contratada a reparação de vícios verificados, dentro do prazo de garantia, tendo em vista o direito assegurado à Contratante pelo art. 618 da Lei n.º 10.406/2002 (Código Civil) c/c o art. 69 da Lei 8.666/93 e o art. 12 da Lei 8.078/90 (Código de Defesa do Consumidor).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PRIMEIRA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</w:p>
    <w:p w:rsidR="00F963B7" w:rsidRPr="00AC0AB5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Pr="00AC0AB5">
        <w:rPr>
          <w:rFonts w:ascii="Verdana" w:hAnsi="Verdana"/>
          <w:i/>
          <w:sz w:val="18"/>
          <w:szCs w:val="18"/>
        </w:rPr>
        <w:t xml:space="preserve">CONTRATADA,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</w:t>
      </w:r>
      <w:r w:rsidR="001F2C77">
        <w:rPr>
          <w:rFonts w:ascii="Verdana" w:hAnsi="Verdana"/>
          <w:sz w:val="18"/>
          <w:szCs w:val="18"/>
        </w:rPr>
        <w:t>os serviços</w:t>
      </w:r>
      <w:r>
        <w:rPr>
          <w:rFonts w:ascii="Verdana" w:hAnsi="Verdana"/>
          <w:sz w:val="18"/>
          <w:szCs w:val="18"/>
        </w:rPr>
        <w:t>, não será efetuado se houv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rem pendências a serem solucionadas pela Contratada, uma vez que o inst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tuto do recebimento provisório, previsto no art. 73, inc. I da Lei 8.666/93, não legitima a entrega provisória inconclusa, mas visa resguardar a Contr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tante no caso de aparecimento de vícios ocultos, surgidos após o recebime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to provisório.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Definitivo</w:t>
      </w:r>
      <w:r w:rsidRPr="00AC0AB5">
        <w:rPr>
          <w:rFonts w:ascii="Verdana" w:hAnsi="Verdana"/>
          <w:sz w:val="18"/>
          <w:szCs w:val="18"/>
        </w:rPr>
        <w:t>: por servidor ou Comissão designada pela Coorden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doria de Arquitetura, Engenharia e Patrimônio, 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>sinado pelas partes, após o decurso do prazo de observação ou vistoria e que não poderá ser superior a 90 (noventa) dias da data do termo de aceite provisório, que comprove a adequação do objeto aos termos contratuais, observado o disposto no Art. 69 e 73 da Lei 8.666/93.</w:t>
      </w:r>
    </w:p>
    <w:p w:rsidR="00C005C9" w:rsidRPr="007C36B9" w:rsidRDefault="00F963B7" w:rsidP="007C36B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São condições indispensáveis para a assinatura do termo de aceite definitivo, o fornecimento dos seguintes documentos, quando for o caso:</w:t>
      </w:r>
    </w:p>
    <w:p w:rsidR="00F963B7" w:rsidRDefault="00C005C9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L</w:t>
      </w:r>
      <w:r w:rsidR="00F963B7">
        <w:rPr>
          <w:rFonts w:ascii="Verdana" w:hAnsi="Verdana"/>
          <w:sz w:val="18"/>
          <w:szCs w:val="18"/>
        </w:rPr>
        <w:t xml:space="preserve">audo de </w:t>
      </w:r>
      <w:r>
        <w:rPr>
          <w:rFonts w:ascii="Verdana" w:hAnsi="Verdana"/>
          <w:sz w:val="18"/>
          <w:szCs w:val="18"/>
        </w:rPr>
        <w:t>exigências</w:t>
      </w:r>
      <w:r w:rsidR="00F963B7">
        <w:rPr>
          <w:rFonts w:ascii="Verdana" w:hAnsi="Verdana"/>
          <w:sz w:val="18"/>
          <w:szCs w:val="18"/>
        </w:rPr>
        <w:t xml:space="preserve"> do </w:t>
      </w:r>
      <w:r w:rsidR="007C36B9">
        <w:rPr>
          <w:rFonts w:ascii="Verdana" w:hAnsi="Verdana"/>
          <w:sz w:val="18"/>
          <w:szCs w:val="18"/>
        </w:rPr>
        <w:t>C</w:t>
      </w:r>
      <w:r w:rsidR="00F963B7">
        <w:rPr>
          <w:rFonts w:ascii="Verdana" w:hAnsi="Verdana"/>
          <w:sz w:val="18"/>
          <w:szCs w:val="18"/>
        </w:rPr>
        <w:t xml:space="preserve">orpo de </w:t>
      </w:r>
      <w:r w:rsidR="007C36B9">
        <w:rPr>
          <w:rFonts w:ascii="Verdana" w:hAnsi="Verdana"/>
          <w:sz w:val="18"/>
          <w:szCs w:val="18"/>
        </w:rPr>
        <w:t>B</w:t>
      </w:r>
      <w:r w:rsidR="00F963B7">
        <w:rPr>
          <w:rFonts w:ascii="Verdana" w:hAnsi="Verdana"/>
          <w:sz w:val="18"/>
          <w:szCs w:val="18"/>
        </w:rPr>
        <w:t>ombeiros</w:t>
      </w:r>
      <w:r w:rsidR="007C36B9">
        <w:rPr>
          <w:rFonts w:ascii="Verdana" w:hAnsi="Verdana"/>
          <w:sz w:val="18"/>
          <w:szCs w:val="18"/>
        </w:rPr>
        <w:t xml:space="preserve"> do </w:t>
      </w:r>
      <w:r w:rsidR="00370367">
        <w:rPr>
          <w:rFonts w:ascii="Verdana" w:hAnsi="Verdana"/>
          <w:sz w:val="18"/>
          <w:szCs w:val="18"/>
        </w:rPr>
        <w:t>E</w:t>
      </w:r>
      <w:bookmarkStart w:id="0" w:name="_GoBack"/>
      <w:bookmarkEnd w:id="0"/>
      <w:r w:rsidR="007C36B9">
        <w:rPr>
          <w:rFonts w:ascii="Verdana" w:hAnsi="Verdana"/>
          <w:sz w:val="18"/>
          <w:szCs w:val="18"/>
        </w:rPr>
        <w:t>stado do Rio de Janeiro</w:t>
      </w:r>
      <w:r w:rsidR="00F963B7">
        <w:rPr>
          <w:rFonts w:ascii="Verdana" w:hAnsi="Verdana"/>
          <w:sz w:val="18"/>
          <w:szCs w:val="18"/>
        </w:rPr>
        <w:t>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7C36B9">
        <w:rPr>
          <w:rFonts w:ascii="Verdana" w:hAnsi="Verdana"/>
          <w:sz w:val="18"/>
          <w:szCs w:val="18"/>
        </w:rPr>
        <w:t>Aprovação do Projeto Legal junto ao Corpo de Bombeiros do Estado do Rio de Janeiro</w:t>
      </w:r>
      <w:r>
        <w:rPr>
          <w:rFonts w:ascii="Verdana" w:hAnsi="Verdana"/>
          <w:sz w:val="18"/>
          <w:szCs w:val="18"/>
        </w:rPr>
        <w:t>.</w:t>
      </w:r>
    </w:p>
    <w:p w:rsidR="007C36B9" w:rsidRDefault="007C36B9" w:rsidP="007C36B9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Projetos executivos de segurança contra incêndio e pânico elabor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dos e assinados pelo responsável por sua execução;</w:t>
      </w:r>
    </w:p>
    <w:p w:rsidR="007C36B9" w:rsidRDefault="007C36B9" w:rsidP="007C36B9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Especificações técnicas, planilhas de quantitativos e orçamentárias, e memoriais descritivos do projeto executivo;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Contratante irá realizar avaliações periódicas da qualidade d</w:t>
      </w:r>
      <w:r w:rsidR="007C36B9">
        <w:rPr>
          <w:rFonts w:ascii="Verdana" w:hAnsi="Verdana"/>
          <w:sz w:val="18"/>
          <w:szCs w:val="18"/>
        </w:rPr>
        <w:t>os serviços realizados</w:t>
      </w:r>
      <w:r>
        <w:rPr>
          <w:rFonts w:ascii="Verdana" w:hAnsi="Verdana"/>
          <w:sz w:val="18"/>
          <w:szCs w:val="18"/>
        </w:rPr>
        <w:t>, após o seu recebimento;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será notificada, quando defeitos forem constatados, e esta deverá promover no prazo de 48 horas, os reparos necessários e de forma tecnicamente adequada;</w:t>
      </w:r>
    </w:p>
    <w:p w:rsidR="00F963B7" w:rsidRDefault="00F963B7" w:rsidP="00C47F5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o prazo estipulado acima e caso os reparos não sejam iniciados, a Contrata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deverá promover o ajuizamento de ação judicial.</w:t>
      </w:r>
    </w:p>
    <w:p w:rsidR="00625A64" w:rsidRPr="00267B8C" w:rsidRDefault="00A81D01" w:rsidP="00267B8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SEGUNDA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Pr="00DE5432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 xml:space="preserve">tratar, sendo advertida por escrito através do Livro </w:t>
      </w:r>
      <w:r w:rsidR="004A432F">
        <w:rPr>
          <w:rFonts w:ascii="Verdana" w:hAnsi="Verdana"/>
          <w:sz w:val="18"/>
          <w:szCs w:val="18"/>
        </w:rPr>
        <w:t xml:space="preserve">ou Diário </w:t>
      </w:r>
      <w:r w:rsidRPr="005A76DC">
        <w:rPr>
          <w:rFonts w:ascii="Verdana" w:hAnsi="Verdana"/>
          <w:sz w:val="18"/>
          <w:szCs w:val="18"/>
        </w:rPr>
        <w:t>de Ocorrências, sempre que infri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gir as obrigações contratuais.</w:t>
      </w:r>
    </w:p>
    <w:p w:rsidR="009639BF" w:rsidRPr="005A76DC" w:rsidRDefault="00DC16E0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432D92" w:rsidRDefault="00432D92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>Com fundamento nos artigos 86 e 87 da Lei n.º 8.666/93, a CONTRATADA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lastRenderedPageBreak/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</w:t>
      </w:r>
      <w:r w:rsidR="004A432F">
        <w:rPr>
          <w:rFonts w:ascii="Verdana" w:hAnsi="Verdana"/>
          <w:sz w:val="18"/>
          <w:szCs w:val="18"/>
        </w:rPr>
        <w:t>corrências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</w:t>
            </w:r>
            <w:r w:rsidR="00046E05">
              <w:rPr>
                <w:rFonts w:ascii="Verdana" w:hAnsi="Verdana"/>
                <w:sz w:val="18"/>
                <w:szCs w:val="18"/>
              </w:rPr>
              <w:t>u</w:t>
            </w:r>
            <w:r w:rsidRPr="005A76DC">
              <w:rPr>
                <w:rFonts w:ascii="Verdana" w:hAnsi="Verdana"/>
                <w:sz w:val="18"/>
                <w:szCs w:val="18"/>
              </w:rPr>
              <w:t>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determinação formal ou instrução da FISCALIZAÇÃO, por 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BD2569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suspensão temporária do direito de participar de licitação e impedimento de contratar com a UFF, pelo prazo de até 2 (dois) anos.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>, não têm caráter compensatório, e conseq</w:t>
      </w:r>
      <w:r w:rsidR="00046E05">
        <w:rPr>
          <w:rFonts w:ascii="Verdana" w:hAnsi="Verdana"/>
          <w:sz w:val="18"/>
          <w:szCs w:val="18"/>
        </w:rPr>
        <w:t>u</w:t>
      </w:r>
      <w:r w:rsidRPr="005A76DC">
        <w:rPr>
          <w:rFonts w:ascii="Verdana" w:hAnsi="Verdana"/>
          <w:sz w:val="18"/>
          <w:szCs w:val="18"/>
        </w:rPr>
        <w:t xml:space="preserve">entemente, o pagamento delas não exime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 xml:space="preserve">nos, perdas ou prejuízos que por ato seu ou de seus prepostos venham acarretar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responsabilidade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sanções de multa podem ser aplicadas à CONTRATADA juntamente com a de advertê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cia, suspensão temporária para licitar e contratar com a Administração da CONTRATANTE e i</w:t>
      </w:r>
      <w:r w:rsidRPr="005A76DC">
        <w:rPr>
          <w:rFonts w:ascii="Verdana" w:hAnsi="Verdana"/>
          <w:sz w:val="18"/>
          <w:szCs w:val="18"/>
        </w:rPr>
        <w:t>m</w:t>
      </w:r>
      <w:r w:rsidRPr="005A76DC">
        <w:rPr>
          <w:rFonts w:ascii="Verdana" w:hAnsi="Verdana"/>
          <w:sz w:val="18"/>
          <w:szCs w:val="18"/>
        </w:rPr>
        <w:t>pedimento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lastRenderedPageBreak/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responderá por perdas e danos ocasionados à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rão apurados em competente processo, levando em conta as circunstâncias que tenham contr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buído para a ocorrência do fato.</w:t>
      </w:r>
    </w:p>
    <w:p w:rsidR="00836D27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reincidência.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poderá reter créditos decorrentes do Contrato e promover a cobrança judicial ou extrajudicial, por danos e perdas.</w:t>
      </w:r>
    </w:p>
    <w:p w:rsidR="009639BF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Pr="005A76DC">
        <w:rPr>
          <w:rFonts w:ascii="Verdana" w:hAnsi="Verdana"/>
          <w:i/>
          <w:sz w:val="18"/>
          <w:szCs w:val="18"/>
        </w:rPr>
        <w:t xml:space="preserve">CONTRATADA </w:t>
      </w:r>
      <w:r w:rsidRPr="005A76DC">
        <w:rPr>
          <w:rFonts w:ascii="Verdana" w:hAnsi="Verdana"/>
          <w:sz w:val="18"/>
          <w:szCs w:val="18"/>
        </w:rPr>
        <w:t xml:space="preserve">antes da cobrança das multas aplicadas, ou relevada qualquer multa a ele imposta pela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432D92" w:rsidRPr="005A76DC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DE5432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4A432F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DECIMA QUARTA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A rescisão do Contrato acarretará, sem prejuízo da exigibilidade de débitos anteriores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execução dos serviços, objeto do mesmo.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legislações vigentes.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No caso de rescisão determinada por ato unilateral da CONTRATADA, ficam asseguradas à CONTRATANTE: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assunção imediata do objeto do Contrato, no estado em que se encontrar, por ato próprio da CONTRATANTE;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prejuízos causados à CONTRATANTE;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execução da garantia contratual, para ressarcimento da CONTRATANTE e dos valores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QUINTA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opor, em qualquer circunstância, direito de retenção sobre </w:t>
      </w:r>
      <w:r w:rsidR="004A432F">
        <w:rPr>
          <w:rFonts w:ascii="Verdana" w:hAnsi="Verdana"/>
          <w:sz w:val="18"/>
          <w:szCs w:val="18"/>
        </w:rPr>
        <w:t>os serviços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0668EA" w:rsidRPr="00465E73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Pr="00465E73">
        <w:rPr>
          <w:rFonts w:ascii="Verdana" w:hAnsi="Verdana"/>
          <w:i/>
          <w:sz w:val="18"/>
          <w:szCs w:val="18"/>
        </w:rPr>
        <w:t>CONTRATADA</w:t>
      </w:r>
      <w:r w:rsidR="004A432F">
        <w:rPr>
          <w:rFonts w:ascii="Verdana" w:hAnsi="Verdana"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no decorrer da execução dos serviços, deverão ser comunicados por escrito a </w:t>
      </w:r>
      <w:r w:rsidRPr="00465E73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definirem as intenções do 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trato.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e a proceder de outras formas, ressalv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das as responsabilidades legais e contratuais.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046E0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A5" w:rsidRDefault="006914A5">
      <w:r>
        <w:separator/>
      </w:r>
    </w:p>
  </w:endnote>
  <w:endnote w:type="continuationSeparator" w:id="0">
    <w:p w:rsidR="006914A5" w:rsidRDefault="0069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05" w:rsidRPr="00CE01AE" w:rsidRDefault="00046E05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370367">
      <w:rPr>
        <w:rStyle w:val="Nmerodepgina"/>
        <w:rFonts w:ascii="Verdana" w:hAnsi="Verdana"/>
        <w:noProof/>
        <w:sz w:val="16"/>
        <w:szCs w:val="16"/>
      </w:rPr>
      <w:t>8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370367">
      <w:rPr>
        <w:rStyle w:val="Nmerodepgina"/>
        <w:rFonts w:ascii="Verdana" w:hAnsi="Verdana"/>
        <w:noProof/>
        <w:sz w:val="16"/>
        <w:szCs w:val="16"/>
      </w:rPr>
      <w:t>12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A5" w:rsidRDefault="006914A5">
      <w:r>
        <w:separator/>
      </w:r>
    </w:p>
  </w:footnote>
  <w:footnote w:type="continuationSeparator" w:id="0">
    <w:p w:rsidR="006914A5" w:rsidRDefault="0069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05" w:rsidRDefault="00046E05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pt;height:18.8pt" o:ole="" filled="t" fillcolor="black">
          <v:imagedata r:id="rId1" o:title=""/>
        </v:shape>
        <o:OLEObject Type="Embed" ProgID="MSPhotoEd.3" ShapeID="_x0000_i1025" DrawAspect="Content" ObjectID="_1597566033" r:id="rId2"/>
      </w:object>
    </w:r>
  </w:p>
  <w:p w:rsidR="00046E05" w:rsidRPr="00CE01AE" w:rsidRDefault="00046E05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46E05" w:rsidRPr="00CE01AE" w:rsidRDefault="00046E05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23069.021.347/2018-34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7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2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3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46E05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0F6449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49E4"/>
    <w:rsid w:val="001A60C2"/>
    <w:rsid w:val="001B03DB"/>
    <w:rsid w:val="001B7D47"/>
    <w:rsid w:val="001C02A5"/>
    <w:rsid w:val="001E5AF7"/>
    <w:rsid w:val="001F2C7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4CC3"/>
    <w:rsid w:val="002F1FAC"/>
    <w:rsid w:val="00301DC2"/>
    <w:rsid w:val="003037DA"/>
    <w:rsid w:val="00305683"/>
    <w:rsid w:val="00307E75"/>
    <w:rsid w:val="0031548F"/>
    <w:rsid w:val="003205CD"/>
    <w:rsid w:val="00327CAD"/>
    <w:rsid w:val="0034025A"/>
    <w:rsid w:val="003452D7"/>
    <w:rsid w:val="00357E8D"/>
    <w:rsid w:val="00364E7C"/>
    <w:rsid w:val="0036708E"/>
    <w:rsid w:val="00370367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2D92"/>
    <w:rsid w:val="00434EC0"/>
    <w:rsid w:val="00441338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432F"/>
    <w:rsid w:val="004A791A"/>
    <w:rsid w:val="004C52FE"/>
    <w:rsid w:val="004D27C2"/>
    <w:rsid w:val="004D5832"/>
    <w:rsid w:val="004D7087"/>
    <w:rsid w:val="004F5172"/>
    <w:rsid w:val="004F65C4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4A5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C36B9"/>
    <w:rsid w:val="007E0703"/>
    <w:rsid w:val="007F1358"/>
    <w:rsid w:val="008038E7"/>
    <w:rsid w:val="00803B9B"/>
    <w:rsid w:val="0080626B"/>
    <w:rsid w:val="00812E40"/>
    <w:rsid w:val="0081687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20921"/>
    <w:rsid w:val="009308CB"/>
    <w:rsid w:val="00935BFA"/>
    <w:rsid w:val="00942B78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32"/>
    <w:rsid w:val="009A18A0"/>
    <w:rsid w:val="009A3376"/>
    <w:rsid w:val="009B5DF6"/>
    <w:rsid w:val="009B7347"/>
    <w:rsid w:val="009C6C33"/>
    <w:rsid w:val="009E6867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D1FD2"/>
    <w:rsid w:val="00AD33D2"/>
    <w:rsid w:val="00AD6FA0"/>
    <w:rsid w:val="00AE371B"/>
    <w:rsid w:val="00AE4775"/>
    <w:rsid w:val="00AF4CB7"/>
    <w:rsid w:val="00B00360"/>
    <w:rsid w:val="00B1540A"/>
    <w:rsid w:val="00B24CB9"/>
    <w:rsid w:val="00B305B4"/>
    <w:rsid w:val="00B506EB"/>
    <w:rsid w:val="00B666C8"/>
    <w:rsid w:val="00B7555B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05C9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363F"/>
    <w:rsid w:val="00E93ABA"/>
    <w:rsid w:val="00E9516A"/>
    <w:rsid w:val="00E964A6"/>
    <w:rsid w:val="00E9672E"/>
    <w:rsid w:val="00EB04B1"/>
    <w:rsid w:val="00EB13E8"/>
    <w:rsid w:val="00EB32C2"/>
    <w:rsid w:val="00EB3AC2"/>
    <w:rsid w:val="00ED30CE"/>
    <w:rsid w:val="00EF0BBF"/>
    <w:rsid w:val="00EF2437"/>
    <w:rsid w:val="00F01243"/>
    <w:rsid w:val="00F1285B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styleId="Textodebalo">
    <w:name w:val="Balloon Text"/>
    <w:basedOn w:val="Normal"/>
    <w:link w:val="TextodebaloChar"/>
    <w:rsid w:val="00EB3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B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5895</Words>
  <Characters>31835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37655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6</cp:revision>
  <cp:lastPrinted>2018-09-04T14:29:00Z</cp:lastPrinted>
  <dcterms:created xsi:type="dcterms:W3CDTF">2018-03-22T14:19:00Z</dcterms:created>
  <dcterms:modified xsi:type="dcterms:W3CDTF">2018-09-04T14:34:00Z</dcterms:modified>
</cp:coreProperties>
</file>