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5BFA" w:rsidRDefault="00CF5BC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621678941" r:id="rId8"/>
        </w:object>
      </w:r>
    </w:p>
    <w:p w:rsidR="009E5BFA" w:rsidRDefault="009E5BFA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9E5BFA" w:rsidRDefault="009E5BFA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9E5BFA" w:rsidRDefault="00CF5BC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9E5BFA" w:rsidRDefault="00CF5BC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9E5BFA" w:rsidRDefault="00CF5BC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9E5BFA" w:rsidRDefault="00CF5BC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9E5BFA" w:rsidRDefault="009E5BF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9E5BFA" w:rsidRDefault="009E5BFA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9E5BFA" w:rsidRDefault="00CF5BC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 DO EDITAL DO PREGÃO ELETRÔNICO N.º 23/2019/AD</w:t>
      </w:r>
    </w:p>
    <w:p w:rsidR="009E5BFA" w:rsidRDefault="009E5BFA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9E5BFA" w:rsidRDefault="00CF5BC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9E5BFA" w:rsidRDefault="009E5BFA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9E5BFA" w:rsidRDefault="009E5BFA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9E5BFA" w:rsidRDefault="009E5BFA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9E5BFA" w:rsidRDefault="009E5BFA">
      <w:pPr>
        <w:jc w:val="both"/>
        <w:rPr>
          <w:rFonts w:ascii="Arial" w:hAnsi="Arial" w:cs="Arial"/>
          <w:b/>
          <w:sz w:val="20"/>
          <w:szCs w:val="20"/>
        </w:rPr>
      </w:pPr>
    </w:p>
    <w:p w:rsidR="009E5BFA" w:rsidRDefault="009E5BFA">
      <w:pPr>
        <w:jc w:val="both"/>
        <w:rPr>
          <w:rFonts w:ascii="Arial" w:hAnsi="Arial" w:cs="Arial"/>
          <w:b/>
          <w:sz w:val="20"/>
          <w:szCs w:val="20"/>
        </w:rPr>
      </w:pPr>
    </w:p>
    <w:p w:rsidR="009E5BFA" w:rsidRDefault="00CF5BC4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 (nome empresarial da licitante) inscrita no CNPJ N.</w:t>
      </w:r>
      <w:proofErr w:type="gramStart"/>
      <w:r>
        <w:rPr>
          <w:rFonts w:ascii="Arial" w:hAnsi="Arial" w:cs="Arial"/>
          <w:sz w:val="20"/>
          <w:szCs w:val="20"/>
        </w:rPr>
        <w:t xml:space="preserve">º </w:t>
      </w:r>
      <w:proofErr w:type="gramEnd"/>
      <w:r>
        <w:rPr>
          <w:rFonts w:ascii="Arial" w:hAnsi="Arial" w:cs="Arial"/>
          <w:sz w:val="20"/>
          <w:szCs w:val="20"/>
        </w:rPr>
        <w:t>: _________________________com sede na 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_____________________(endereço completo) por intermédio de seu representante legal, o(a) </w:t>
      </w:r>
      <w:proofErr w:type="gramStart"/>
      <w:r>
        <w:rPr>
          <w:rFonts w:ascii="Arial" w:hAnsi="Arial" w:cs="Arial"/>
          <w:sz w:val="20"/>
          <w:szCs w:val="20"/>
        </w:rPr>
        <w:t>Sr.(a</w:t>
      </w:r>
      <w:proofErr w:type="gramEnd"/>
      <w:r>
        <w:rPr>
          <w:rFonts w:ascii="Arial" w:hAnsi="Arial" w:cs="Arial"/>
          <w:sz w:val="20"/>
          <w:szCs w:val="20"/>
        </w:rPr>
        <w:t>) _______________________________________ infra-assinado, portador(a) da Carteira de Identidade n.º ___________________________ e do CPF/MF n.º __________________</w:t>
      </w:r>
      <w:r>
        <w:rPr>
          <w:rFonts w:ascii="Arial" w:hAnsi="Arial" w:cs="Arial"/>
          <w:sz w:val="20"/>
          <w:szCs w:val="20"/>
        </w:rPr>
        <w:t xml:space="preserve">_________________, para os fins de habilitação no Pregão Eletrônico </w:t>
      </w:r>
      <w:r>
        <w:rPr>
          <w:rFonts w:ascii="Arial" w:hAnsi="Arial" w:cs="Arial"/>
          <w:b/>
          <w:bCs/>
          <w:sz w:val="20"/>
          <w:szCs w:val="20"/>
          <w:u w:val="single"/>
        </w:rPr>
        <w:t>23/2019</w:t>
      </w:r>
      <w:r>
        <w:rPr>
          <w:rFonts w:ascii="Arial" w:hAnsi="Arial" w:cs="Arial"/>
          <w:sz w:val="20"/>
          <w:szCs w:val="20"/>
        </w:rPr>
        <w:t>– UFF, DECLARA expressamente que atende aos critérios de qualidade ambiental e sustentabilidade socioambiental, respeitando as normas de proteção do meio ambiente, em conformidade c</w:t>
      </w:r>
      <w:r>
        <w:rPr>
          <w:rFonts w:ascii="Arial" w:hAnsi="Arial" w:cs="Arial"/>
          <w:sz w:val="20"/>
          <w:szCs w:val="20"/>
        </w:rPr>
        <w:t>om a Instrução Normativa de nº 01, de 19 de janeiro de 2010, da Secretaria de Logística e Tecnologia da Informação do Ministério do Planejamento, Orçamento e Gestão (SLTI/MPOG).</w:t>
      </w:r>
    </w:p>
    <w:p w:rsidR="009E5BFA" w:rsidRDefault="00CF5BC4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:rsidR="009E5BFA" w:rsidRDefault="009E5BF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E5BFA" w:rsidRDefault="009E5BF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E5BFA" w:rsidRDefault="009E5BF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E5BFA" w:rsidRDefault="00CF5BC4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9E5BFA" w:rsidRDefault="009E5BF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9E5BFA" w:rsidRDefault="009E5BF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9E5BFA" w:rsidRDefault="00CF5BC4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9E5BFA" w:rsidRDefault="00CF5BC4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9E5BFA" w:rsidRDefault="009E5BFA">
      <w:pPr>
        <w:jc w:val="both"/>
        <w:rPr>
          <w:rFonts w:ascii="Arial" w:hAnsi="Arial" w:cs="Arial"/>
          <w:b/>
          <w:sz w:val="20"/>
          <w:szCs w:val="20"/>
        </w:rPr>
      </w:pPr>
    </w:p>
    <w:p w:rsidR="009E5BFA" w:rsidRDefault="009E5BFA"/>
    <w:sectPr w:rsidR="009E5B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C4" w:rsidRDefault="00CF5BC4">
      <w:r>
        <w:separator/>
      </w:r>
    </w:p>
  </w:endnote>
  <w:endnote w:type="continuationSeparator" w:id="0">
    <w:p w:rsidR="00CF5BC4" w:rsidRDefault="00C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FA" w:rsidRDefault="009E5BFA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:rsidR="009E5BFA" w:rsidRDefault="00CF5BC4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C4" w:rsidRDefault="00CF5BC4">
      <w:r>
        <w:separator/>
      </w:r>
    </w:p>
  </w:footnote>
  <w:footnote w:type="continuationSeparator" w:id="0">
    <w:p w:rsidR="00CF5BC4" w:rsidRDefault="00CF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FA" w:rsidRDefault="00CF5BC4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:rsidR="009E5BFA" w:rsidRDefault="00CF5BC4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9E5BFA" w:rsidRDefault="00CF5BC4">
    <w:pPr>
      <w:pStyle w:val="Cabealho"/>
      <w:jc w:val="right"/>
    </w:pPr>
    <w:r>
      <w:rPr>
        <w:rFonts w:ascii="Verdana" w:hAnsi="Verdana"/>
        <w:sz w:val="16"/>
        <w:szCs w:val="16"/>
      </w:rPr>
      <w:t>Processo n.º 23069.001382/2019-18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FA"/>
    <w:rsid w:val="009E5BFA"/>
    <w:rsid w:val="00C4336C"/>
    <w:rsid w:val="00C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cter">
    <w:name w:val="Cabeçalho Carácter"/>
    <w:basedOn w:val="Tipodeletrapredefinidodopargraf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2</cp:revision>
  <cp:lastPrinted>2018-09-10T15:00:00Z</cp:lastPrinted>
  <dcterms:created xsi:type="dcterms:W3CDTF">2019-06-10T16:36:00Z</dcterms:created>
  <dcterms:modified xsi:type="dcterms:W3CDTF">2019-06-10T16:36:00Z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