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329E" w:rsidRDefault="003D2A74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049" w:dyaOrig="972">
          <v:shape id="ole_rId2" o:spid="_x0000_i1025" style="width:52.6pt;height:48.8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Word.Picture.8" ShapeID="ole_rId2" DrawAspect="Content" ObjectID="_1621678892" r:id="rId10"/>
        </w:object>
      </w:r>
    </w:p>
    <w:p w:rsidR="0073329E" w:rsidRDefault="0073329E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73329E" w:rsidRDefault="003D2A7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 w:rsidR="0073329E" w:rsidRDefault="003D2A7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73329E" w:rsidRDefault="003D2A7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73329E" w:rsidRDefault="003D2A7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73329E" w:rsidRDefault="0073329E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73329E" w:rsidRDefault="0073329E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73329E" w:rsidRDefault="003D2A74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ANEXO II DO EDITAL DO PREGÃO ELETRÔNICO N.º 23/2019/AD</w:t>
      </w:r>
    </w:p>
    <w:p w:rsidR="0073329E" w:rsidRDefault="0073329E">
      <w:pPr>
        <w:jc w:val="center"/>
        <w:rPr>
          <w:rFonts w:ascii="Verdana" w:hAnsi="Verdana"/>
          <w:b/>
          <w:sz w:val="20"/>
        </w:rPr>
      </w:pPr>
    </w:p>
    <w:p w:rsidR="0073329E" w:rsidRDefault="003D2A74">
      <w:pPr>
        <w:jc w:val="center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73329E" w:rsidRDefault="0073329E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73329E" w:rsidRDefault="0073329E">
      <w:pPr>
        <w:rPr>
          <w:rFonts w:ascii="Arial" w:hAnsi="Arial" w:cs="Arial"/>
          <w:sz w:val="20"/>
          <w:szCs w:val="20"/>
        </w:rPr>
      </w:pPr>
    </w:p>
    <w:p w:rsidR="0073329E" w:rsidRDefault="003D2A74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Observar na nota </w:t>
      </w:r>
      <w:r>
        <w:rPr>
          <w:rFonts w:ascii="Arial" w:hAnsi="Arial" w:cs="Arial"/>
          <w:sz w:val="22"/>
          <w:szCs w:val="22"/>
        </w:rPr>
        <w:t>de empenho a Razão Social e o CNPJ da UFF para a emissão da Nota Fiscal;</w:t>
      </w:r>
    </w:p>
    <w:p w:rsidR="0073329E" w:rsidRDefault="003D2A74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73329E" w:rsidRDefault="003D2A74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Constar na Nota Fiscal o número da nota de empenho e seus dados bancários (número do banco, agência e conta corrente);</w:t>
      </w:r>
    </w:p>
    <w:p w:rsidR="0073329E" w:rsidRDefault="0073329E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73329E" w:rsidRDefault="003D2A74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</w:t>
      </w:r>
      <w:r>
        <w:rPr>
          <w:rFonts w:ascii="Arial" w:hAnsi="Arial" w:cs="Arial"/>
          <w:sz w:val="22"/>
          <w:szCs w:val="22"/>
        </w:rPr>
        <w:t xml:space="preserve"> em contanto com o responsável para, se necessário agendar a entrega para evitar o retorno do material;</w:t>
      </w:r>
    </w:p>
    <w:p w:rsidR="0073329E" w:rsidRDefault="0073329E">
      <w:pPr>
        <w:pStyle w:val="PargrafodaLista"/>
        <w:rPr>
          <w:rFonts w:ascii="Arial" w:hAnsi="Arial" w:cs="Arial"/>
          <w:sz w:val="22"/>
          <w:szCs w:val="22"/>
        </w:rPr>
      </w:pPr>
    </w:p>
    <w:p w:rsidR="0073329E" w:rsidRDefault="003D2A74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73329E" w:rsidRDefault="0073329E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Ind w:w="108" w:type="dxa"/>
        <w:tblLook w:val="04A0" w:firstRow="1" w:lastRow="0" w:firstColumn="1" w:lastColumn="0" w:noHBand="0" w:noVBand="1"/>
      </w:tblPr>
      <w:tblGrid>
        <w:gridCol w:w="9769"/>
      </w:tblGrid>
      <w:tr w:rsidR="0073329E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ASSUNTOS ESTUDANTIS (PROAES)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28.523.215/0004-59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153058</w:t>
            </w:r>
          </w:p>
          <w:p w:rsidR="0073329E" w:rsidRDefault="0073329E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329E" w:rsidRDefault="003D2A74">
            <w:pPr>
              <w:rPr>
                <w:rStyle w:val="Forte"/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• DIVISÃO DE </w:t>
            </w:r>
            <w: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>ALIMENTAÇÃO E NUTRIÇÃO (DAN)</w:t>
            </w:r>
          </w:p>
          <w:p w:rsidR="0073329E" w:rsidRDefault="0073329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73329E" w:rsidRDefault="003D2A7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Visconde do Rio Branco, s/n, Campus do Gragoatá, São Domingos, Niterói, RJ - CEP 24.210-350</w:t>
            </w:r>
          </w:p>
          <w:p w:rsidR="0073329E" w:rsidRDefault="003D2A7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 (21), 2629-2794</w:t>
            </w:r>
          </w:p>
          <w:p w:rsidR="0073329E" w:rsidRDefault="003D2A7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Funcionário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designado pela Divisão de Alimentação e Nutrição.</w:t>
            </w:r>
          </w:p>
          <w:p w:rsidR="0073329E" w:rsidRDefault="003D2A7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almoxarifadoru.uff@gmail</w:t>
            </w:r>
            <w:r>
              <w:rPr>
                <w:rFonts w:ascii="Arial" w:hAnsi="Arial" w:cs="Arial"/>
                <w:sz w:val="20"/>
                <w:szCs w:val="20"/>
              </w:rPr>
              <w:t>.com</w:t>
            </w:r>
          </w:p>
          <w:p w:rsidR="0073329E" w:rsidRDefault="003D2A74">
            <w:pPr>
              <w:shd w:val="clear" w:color="auto" w:fill="FFFFFF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Horário de entrega: de 2ª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às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6ª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feiras das 9:00hs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às 16:00hs  </w:t>
            </w:r>
          </w:p>
          <w:p w:rsidR="0073329E" w:rsidRDefault="0073329E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</w:tc>
      </w:tr>
      <w:tr w:rsidR="0073329E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28.523.215/0039-89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  <w:bookmarkStart w:id="1" w:name="__DdeLink__459_1346571011"/>
          </w:p>
          <w:p w:rsidR="0073329E" w:rsidRDefault="0073329E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329E" w:rsidRDefault="003D2A7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Jansen de Melo, 174 – Fundos – Centro – Niterói – RJ – CEP </w:t>
            </w:r>
            <w:r>
              <w:rPr>
                <w:rFonts w:ascii="Arial" w:hAnsi="Arial" w:cs="Arial"/>
                <w:sz w:val="20"/>
                <w:szCs w:val="20"/>
              </w:rPr>
              <w:t>24.030-221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73329E" w:rsidRDefault="003D2A7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73329E" w:rsidRDefault="003D2A7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almoxarifadocentral.uff@gmail.com</w:t>
            </w:r>
            <w:bookmarkEnd w:id="1"/>
          </w:p>
        </w:tc>
      </w:tr>
      <w:tr w:rsidR="0073329E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PESQ. PÓS-GRADUAÇÃO E INOVAÇÃO (PROPPI)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UASG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153248</w:t>
            </w:r>
          </w:p>
          <w:p w:rsidR="0073329E" w:rsidRDefault="0073329E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329E" w:rsidRDefault="003D2A74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Av. Jansen de Melo, 174 – Fundos – Centro – Niterói – RJ – CEP 24.030-221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73329E" w:rsidRDefault="003D2A7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Antônio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Gomes Noronha</w:t>
            </w:r>
          </w:p>
          <w:p w:rsidR="0073329E" w:rsidRDefault="003D2A7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E-mail:  almoxarifadocentral.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uff@gmail.com</w:t>
            </w:r>
          </w:p>
        </w:tc>
      </w:tr>
      <w:tr w:rsidR="0073329E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PRÓ-REITORIA DE GRADUAÇÃO (PROGRAD)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28.523.215/0037-17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- 153984</w:t>
            </w:r>
          </w:p>
          <w:p w:rsidR="0073329E" w:rsidRDefault="003D2A74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73329E" w:rsidRDefault="003D2A74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73329E" w:rsidRDefault="003D2A74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73329E" w:rsidRDefault="003D2A7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almoxarifadocentral.uff@gmail.com</w:t>
            </w:r>
          </w:p>
        </w:tc>
      </w:tr>
      <w:tr w:rsidR="0073329E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EXTENSÃO (PROEX)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28.523.215/0038-06</w:t>
            </w:r>
          </w:p>
          <w:p w:rsidR="0073329E" w:rsidRDefault="003D2A7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- 153985</w:t>
            </w:r>
          </w:p>
          <w:p w:rsidR="0073329E" w:rsidRDefault="003D2A74">
            <w:pPr>
              <w:pStyle w:val="PargrafodaLista"/>
              <w:numPr>
                <w:ilvl w:val="0"/>
                <w:numId w:val="3"/>
              </w:num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73329E" w:rsidRDefault="003D2A74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Av. Jansen de Melo, 174 – Fundos – Centro – Niterói – RJ – CEP 24.030-221</w:t>
            </w:r>
          </w:p>
          <w:p w:rsidR="0073329E" w:rsidRDefault="003D2A74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73329E" w:rsidRDefault="003D2A74">
            <w:pPr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73329E" w:rsidRDefault="003D2A74">
            <w:pPr>
              <w:tabs>
                <w:tab w:val="left" w:pos="1267"/>
                <w:tab w:val="left" w:pos="1810"/>
              </w:tabs>
              <w:ind w:left="709"/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73329E" w:rsidRDefault="003D2A74">
            <w:pPr>
              <w:tabs>
                <w:tab w:val="left" w:pos="1267"/>
                <w:tab w:val="left" w:pos="1810"/>
              </w:tabs>
              <w:ind w:left="709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almoxarifadocentral.uff@gmail.com</w:t>
            </w:r>
          </w:p>
          <w:p w:rsidR="0073329E" w:rsidRDefault="0073329E">
            <w:pPr>
              <w:pStyle w:val="PargrafodaLista"/>
              <w:ind w:left="709"/>
              <w:rPr>
                <w:rFonts w:ascii="Arial" w:hAnsi="Arial" w:cs="Arial"/>
                <w:b/>
                <w:color w:val="1E1E1E"/>
                <w:sz w:val="20"/>
                <w:szCs w:val="20"/>
              </w:rPr>
            </w:pPr>
          </w:p>
        </w:tc>
      </w:tr>
      <w:tr w:rsidR="0073329E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29E" w:rsidRDefault="003D2A74">
            <w:pPr>
              <w:pStyle w:val="PargrafodaLista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CENTRO DE INSTRUÇÃO ALMIRANTE ALEXANDRINO – COMANDO DA MARINHA</w:t>
            </w:r>
          </w:p>
          <w:p w:rsidR="0073329E" w:rsidRDefault="003D2A74">
            <w:pPr>
              <w:pStyle w:val="PargrafodaLista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CNPJ: </w:t>
            </w: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00.394.502/0191-63</w:t>
            </w:r>
          </w:p>
          <w:p w:rsidR="0073329E" w:rsidRDefault="003D2A74">
            <w:pPr>
              <w:pStyle w:val="PargrafodaLista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UASG: 762600</w:t>
            </w:r>
          </w:p>
          <w:p w:rsidR="0073329E" w:rsidRDefault="0073329E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329E" w:rsidRDefault="003D2A74">
            <w:pPr>
              <w:numPr>
                <w:ilvl w:val="0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Avenida Brasil, nº 10.946 - Penha – RJ  </w:t>
            </w:r>
          </w:p>
          <w:p w:rsidR="0073329E" w:rsidRDefault="003D2A74">
            <w:pPr>
              <w:shd w:val="clear" w:color="auto" w:fill="FFFFFF"/>
              <w:ind w:left="720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Horário de entregas: 08:00H às 16:00h</w:t>
            </w:r>
          </w:p>
          <w:p w:rsidR="0073329E" w:rsidRDefault="003D2A74">
            <w:pPr>
              <w:shd w:val="clear" w:color="auto" w:fill="FFFFFF"/>
              <w:ind w:left="720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Telefone: (21) 2126-6190</w:t>
            </w:r>
          </w:p>
          <w:p w:rsidR="0073329E" w:rsidRDefault="003D2A74">
            <w:pPr>
              <w:shd w:val="clear" w:color="auto" w:fill="FFFFFF"/>
              <w:ind w:left="720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Responsável: Capitão-Tenente Coutinho</w:t>
            </w:r>
          </w:p>
          <w:p w:rsidR="0073329E" w:rsidRDefault="003D2A74">
            <w:pPr>
              <w:shd w:val="clear" w:color="auto" w:fill="FFFFFF"/>
              <w:ind w:left="720"/>
            </w:pP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hyperlink r:id="rId11" w:tgtFrame="_blank">
              <w:r>
                <w:rPr>
                  <w:rStyle w:val="LinkdaInternet"/>
                  <w:rFonts w:ascii="Arial" w:hAnsi="Arial" w:cs="Arial"/>
                  <w:color w:val="1155CC"/>
                  <w:sz w:val="20"/>
                  <w:szCs w:val="20"/>
                </w:rPr>
                <w:t>coutinho.pimenta@marinha.mil.br</w:t>
              </w:r>
            </w:hyperlink>
          </w:p>
          <w:p w:rsidR="0073329E" w:rsidRDefault="0073329E">
            <w:pPr>
              <w:shd w:val="clear" w:color="auto" w:fill="FFFFFF"/>
              <w:ind w:left="720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73329E" w:rsidRDefault="0073329E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3329E" w:rsidRDefault="0073329E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73329E" w:rsidRDefault="0073329E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73329E" w:rsidRDefault="0073329E"/>
    <w:sectPr w:rsidR="0073329E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74" w:rsidRDefault="003D2A74">
      <w:r>
        <w:separator/>
      </w:r>
    </w:p>
  </w:endnote>
  <w:endnote w:type="continuationSeparator" w:id="0">
    <w:p w:rsidR="003D2A74" w:rsidRDefault="003D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29E" w:rsidRDefault="0073329E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73329E" w:rsidRDefault="0073329E">
    <w:pPr>
      <w:pStyle w:val="Rodap"/>
      <w:jc w:val="center"/>
      <w:rPr>
        <w:rFonts w:ascii="Calibri" w:hAnsi="Calibri" w:cs="Arial"/>
        <w:sz w:val="18"/>
        <w:szCs w:val="18"/>
      </w:rPr>
    </w:pPr>
  </w:p>
  <w:p w:rsidR="0073329E" w:rsidRDefault="003D2A74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UFF </w:t>
    </w:r>
    <w:r>
      <w:rPr>
        <w:rFonts w:ascii="Calibri" w:hAnsi="Calibri" w:cs="Arial"/>
        <w:sz w:val="18"/>
        <w:szCs w:val="18"/>
      </w:rPr>
      <w:t>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74" w:rsidRDefault="003D2A74">
      <w:r>
        <w:separator/>
      </w:r>
    </w:p>
  </w:footnote>
  <w:footnote w:type="continuationSeparator" w:id="0">
    <w:p w:rsidR="003D2A74" w:rsidRDefault="003D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29E" w:rsidRDefault="003D2A74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73329E" w:rsidRDefault="003D2A74">
    <w:pPr>
      <w:pStyle w:val="Cabealho"/>
      <w:jc w:val="right"/>
    </w:pPr>
    <w:r>
      <w:rPr>
        <w:rFonts w:ascii="Verdana" w:hAnsi="Verdana"/>
        <w:sz w:val="16"/>
        <w:szCs w:val="16"/>
      </w:rPr>
      <w:t>Processo n.º 23069.001382/2019-18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E177E"/>
    <w:multiLevelType w:val="multilevel"/>
    <w:tmpl w:val="E49848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83551B"/>
    <w:multiLevelType w:val="multilevel"/>
    <w:tmpl w:val="74C06F0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02C5"/>
    <w:multiLevelType w:val="multilevel"/>
    <w:tmpl w:val="DF5ED67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">
    <w:nsid w:val="5B0D5C09"/>
    <w:multiLevelType w:val="multilevel"/>
    <w:tmpl w:val="09DE00A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">
    <w:nsid w:val="5C2A7A73"/>
    <w:multiLevelType w:val="multilevel"/>
    <w:tmpl w:val="ACA2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73EE4591"/>
    <w:multiLevelType w:val="multilevel"/>
    <w:tmpl w:val="2186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9E"/>
    <w:rsid w:val="003D2A74"/>
    <w:rsid w:val="0073329E"/>
    <w:rsid w:val="007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qFormat/>
    <w:rsid w:val="00850FAA"/>
  </w:style>
  <w:style w:type="character" w:customStyle="1" w:styleId="CabealhoCarcter">
    <w:name w:val="Cabeçalho Carácter"/>
    <w:basedOn w:val="Tipodeletrapredefinidodopargraf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6">
    <w:name w:val="ListLabel 26"/>
    <w:qFormat/>
    <w:rPr>
      <w:rFonts w:ascii="Arial" w:hAnsi="Arial" w:cs="Arial"/>
      <w:b/>
      <w:bCs/>
      <w:color w:val="1155CC"/>
      <w:sz w:val="20"/>
      <w:szCs w:val="20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Tipodeletrapredefinidodopargrafo"/>
    <w:qFormat/>
    <w:rsid w:val="00850FAA"/>
  </w:style>
  <w:style w:type="character" w:customStyle="1" w:styleId="CabealhoCarcter">
    <w:name w:val="Cabeçalho Carácter"/>
    <w:basedOn w:val="Tipodeletrapredefinidodopargraf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Tipodeletrapredefinidodopargraf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6">
    <w:name w:val="ListLabel 26"/>
    <w:qFormat/>
    <w:rPr>
      <w:rFonts w:ascii="Arial" w:hAnsi="Arial" w:cs="Arial"/>
      <w:b/>
      <w:bCs/>
      <w:color w:val="1155CC"/>
      <w:sz w:val="20"/>
      <w:szCs w:val="20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arcte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utinho.pimenta@marinha.mil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2AFC-6CEE-43D8-B50D-4C0C1E77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2</cp:revision>
  <cp:lastPrinted>2019-05-16T14:54:00Z</cp:lastPrinted>
  <dcterms:created xsi:type="dcterms:W3CDTF">2019-06-10T16:35:00Z</dcterms:created>
  <dcterms:modified xsi:type="dcterms:W3CDTF">2019-06-10T16:35:00Z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