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0827" w:rsidRDefault="00E5768B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049" w:dyaOrig="972">
          <v:shape id="ole_rId2" o:spid="_x0000_i1025" style="width:52.5pt;height:48.7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1232756" r:id="rId10"/>
        </w:object>
      </w:r>
    </w:p>
    <w:p w:rsidR="006D0827" w:rsidRDefault="006D0827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6D0827" w:rsidRDefault="00E5768B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6D0827" w:rsidRDefault="00E576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6D0827" w:rsidRDefault="00E576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6D0827" w:rsidRDefault="00E576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6D0827" w:rsidRDefault="006D0827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6D0827" w:rsidRDefault="006D0827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6D0827" w:rsidRDefault="00E5768B">
      <w:pPr>
        <w:jc w:val="center"/>
      </w:pPr>
      <w:r>
        <w:rPr>
          <w:rFonts w:ascii="Verdana" w:hAnsi="Verdana"/>
          <w:b/>
          <w:bCs/>
          <w:color w:val="FF0000"/>
          <w:sz w:val="20"/>
        </w:rPr>
        <w:t>ANEXO II DO EDITAL DO PREGÃO ELETRÔNICO N.º 33/2019/AD</w:t>
      </w:r>
    </w:p>
    <w:p w:rsidR="006D0827" w:rsidRDefault="006D0827">
      <w:pPr>
        <w:jc w:val="center"/>
        <w:rPr>
          <w:rFonts w:ascii="Verdana" w:hAnsi="Verdana"/>
          <w:b/>
          <w:sz w:val="20"/>
        </w:rPr>
      </w:pPr>
    </w:p>
    <w:p w:rsidR="006D0827" w:rsidRDefault="00E5768B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6D0827" w:rsidRDefault="006D0827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6D0827" w:rsidRDefault="006D0827">
      <w:pPr>
        <w:rPr>
          <w:rFonts w:ascii="Arial" w:hAnsi="Arial" w:cs="Arial"/>
          <w:sz w:val="20"/>
          <w:szCs w:val="20"/>
        </w:rPr>
      </w:pPr>
    </w:p>
    <w:p w:rsidR="006D0827" w:rsidRDefault="00E5768B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Observar na nota </w:t>
      </w:r>
      <w:r>
        <w:rPr>
          <w:rFonts w:ascii="Arial" w:hAnsi="Arial" w:cs="Arial"/>
          <w:sz w:val="22"/>
          <w:szCs w:val="22"/>
        </w:rPr>
        <w:t>de empenho a Razão Social e o CNPJ da UFF para a emissão da Nota Fiscal;</w:t>
      </w:r>
    </w:p>
    <w:p w:rsidR="006D0827" w:rsidRDefault="00E5768B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6D0827" w:rsidRDefault="00E5768B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Constar na Nota Fiscal o número da nota de empenho e </w:t>
      </w:r>
      <w:r>
        <w:rPr>
          <w:rFonts w:ascii="Arial" w:hAnsi="Arial" w:cs="Arial"/>
          <w:sz w:val="20"/>
          <w:szCs w:val="20"/>
        </w:rPr>
        <w:t>seus dados bancários (número do banco, agência e conta corrente)</w:t>
      </w:r>
      <w:r>
        <w:rPr>
          <w:rFonts w:ascii="Arial" w:hAnsi="Arial" w:cs="Arial"/>
          <w:sz w:val="22"/>
          <w:szCs w:val="22"/>
        </w:rPr>
        <w:t>;</w:t>
      </w:r>
    </w:p>
    <w:p w:rsidR="006D0827" w:rsidRDefault="006D082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6D0827" w:rsidRDefault="00E5768B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</w:t>
      </w:r>
      <w:r>
        <w:rPr>
          <w:rFonts w:ascii="Arial" w:hAnsi="Arial" w:cs="Arial"/>
          <w:sz w:val="22"/>
          <w:szCs w:val="22"/>
        </w:rPr>
        <w:t xml:space="preserve"> em contanto com o responsável para, se necessário agendar a entrega para evitar o retorno do material;</w:t>
      </w:r>
    </w:p>
    <w:p w:rsidR="006D0827" w:rsidRDefault="006D0827">
      <w:pPr>
        <w:pStyle w:val="PargrafodaLista"/>
        <w:rPr>
          <w:rFonts w:ascii="Arial" w:hAnsi="Arial" w:cs="Arial"/>
          <w:sz w:val="22"/>
          <w:szCs w:val="22"/>
        </w:rPr>
      </w:pPr>
    </w:p>
    <w:p w:rsidR="006D0827" w:rsidRDefault="00E5768B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6D0827" w:rsidRDefault="006D0827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Ind w:w="108" w:type="dxa"/>
        <w:tblLook w:val="04A0" w:firstRow="1" w:lastRow="0" w:firstColumn="1" w:lastColumn="0" w:noHBand="0" w:noVBand="1"/>
      </w:tblPr>
      <w:tblGrid>
        <w:gridCol w:w="9769"/>
      </w:tblGrid>
      <w:tr w:rsidR="006D0827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6D0827" w:rsidRDefault="00E5768B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6D0827" w:rsidRDefault="00E5768B">
            <w:pPr>
              <w:rPr>
                <w:rStyle w:val="Forte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DIVISÃO DE ALIMENTAÇÃO</w:t>
            </w: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NUTRIÇÃO (DAN)</w:t>
            </w:r>
          </w:p>
          <w:p w:rsidR="006D0827" w:rsidRDefault="00E5768B">
            <w:pPr>
              <w:ind w:left="567"/>
            </w:pPr>
            <w:r>
              <w:rPr>
                <w:rFonts w:ascii="Arial" w:hAnsi="Arial" w:cs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 w:rsidR="006D0827" w:rsidRDefault="00E5768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6D0827" w:rsidRDefault="00E5768B">
            <w:pPr>
              <w:ind w:left="567"/>
            </w:pPr>
            <w:r>
              <w:rPr>
                <w:rFonts w:ascii="Arial" w:hAnsi="Arial" w:cs="Arial"/>
                <w:sz w:val="20"/>
                <w:szCs w:val="20"/>
              </w:rPr>
              <w:t>Responsável: Funcionário designado pela Divisão de Alimentação e Nutrição.</w:t>
            </w:r>
          </w:p>
          <w:p w:rsidR="006D0827" w:rsidRDefault="00E5768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almoxarifadoru.uff@gmail.com</w:t>
            </w:r>
          </w:p>
          <w:p w:rsidR="006D0827" w:rsidRDefault="00E5768B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</w:t>
            </w:r>
            <w:r>
              <w:rPr>
                <w:rFonts w:ascii="Arial" w:hAnsi="Arial" w:cs="Arial"/>
                <w:sz w:val="20"/>
                <w:szCs w:val="20"/>
              </w:rPr>
              <w:t xml:space="preserve">de entrega: de 2ª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6ª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feiras das 9:00hs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às 16:00hs  </w:t>
            </w:r>
          </w:p>
          <w:p w:rsidR="006D0827" w:rsidRDefault="006D0827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6D0827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6D0827" w:rsidRDefault="00E5768B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6D0827" w:rsidRDefault="006D0827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0827" w:rsidRDefault="00E5768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entrega: 8:00 às 16:00 horas.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D0827" w:rsidRDefault="00E5768B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6D0827" w:rsidRDefault="00E5768B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</w:p>
        </w:tc>
      </w:tr>
      <w:tr w:rsidR="006D0827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PESQ. PÓS-GRADUAÇÃO E INOVAÇÃO (PROPPI)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6D0827" w:rsidRDefault="00E5768B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6D0827" w:rsidRDefault="006D0827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0827" w:rsidRDefault="00E5768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ALMOXARIFADO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CENTRAL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Tel.: (21) 2629-9613 e 2629-9614 </w:t>
            </w:r>
          </w:p>
          <w:p w:rsidR="006D0827" w:rsidRDefault="00E5768B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6D0827" w:rsidRDefault="00E5768B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E-mail: 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  <w:tr w:rsidR="006D0827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PRÓ-REITORIA DE GRA</w:t>
            </w:r>
            <w:r>
              <w:rPr>
                <w:rFonts w:ascii="Arial" w:hAnsi="Arial" w:cs="Arial"/>
                <w:b/>
                <w:sz w:val="20"/>
                <w:szCs w:val="20"/>
              </w:rPr>
              <w:t>DUAÇÃO (PROGRAD)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- 153984</w:t>
            </w:r>
          </w:p>
          <w:p w:rsidR="006D0827" w:rsidRDefault="00E5768B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6D0827" w:rsidRDefault="00E5768B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D0827" w:rsidRDefault="00E5768B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Responsável: Antônio </w:t>
            </w:r>
            <w:r>
              <w:rPr>
                <w:rFonts w:ascii="Arial" w:hAnsi="Arial" w:cs="Arial"/>
                <w:sz w:val="20"/>
                <w:szCs w:val="20"/>
              </w:rPr>
              <w:t>Gomes Noronha</w:t>
            </w:r>
          </w:p>
          <w:p w:rsidR="006D0827" w:rsidRDefault="00E5768B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</w:p>
        </w:tc>
      </w:tr>
      <w:tr w:rsidR="006D0827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EXTENSÃO (PROEX)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28.523.215/0038-06</w:t>
            </w:r>
          </w:p>
          <w:p w:rsidR="006D0827" w:rsidRDefault="00E5768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153985</w:t>
            </w:r>
          </w:p>
          <w:p w:rsidR="006D0827" w:rsidRDefault="00E5768B">
            <w:pPr>
              <w:pStyle w:val="PargrafodaLista"/>
              <w:numPr>
                <w:ilvl w:val="0"/>
                <w:numId w:val="3"/>
              </w:num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6D0827" w:rsidRDefault="00E5768B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D0827" w:rsidRDefault="00E5768B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Horário de entrega: 8:00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16:00 horas.</w:t>
            </w:r>
          </w:p>
          <w:p w:rsidR="006D0827" w:rsidRDefault="00E5768B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D0827" w:rsidRDefault="00E5768B">
            <w:pPr>
              <w:tabs>
                <w:tab w:val="left" w:pos="1267"/>
                <w:tab w:val="left" w:pos="1810"/>
              </w:tabs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6D0827" w:rsidRDefault="00E5768B">
            <w:pPr>
              <w:tabs>
                <w:tab w:val="left" w:pos="1267"/>
                <w:tab w:val="left" w:pos="1810"/>
              </w:tabs>
              <w:ind w:left="709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</w:p>
        </w:tc>
      </w:tr>
    </w:tbl>
    <w:p w:rsidR="006D0827" w:rsidRDefault="006D0827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D0827" w:rsidRDefault="006D0827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D0827" w:rsidRDefault="006D0827"/>
    <w:sectPr w:rsidR="006D082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8B" w:rsidRDefault="00E5768B">
      <w:r>
        <w:separator/>
      </w:r>
    </w:p>
  </w:endnote>
  <w:endnote w:type="continuationSeparator" w:id="0">
    <w:p w:rsidR="00E5768B" w:rsidRDefault="00E5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27" w:rsidRDefault="006D0827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6D0827" w:rsidRDefault="006D0827">
    <w:pPr>
      <w:pStyle w:val="Rodap"/>
      <w:jc w:val="center"/>
      <w:rPr>
        <w:rFonts w:ascii="Calibri" w:hAnsi="Calibri" w:cs="Arial"/>
        <w:sz w:val="18"/>
        <w:szCs w:val="18"/>
      </w:rPr>
    </w:pPr>
  </w:p>
  <w:p w:rsidR="006D0827" w:rsidRDefault="00E5768B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</w:t>
    </w:r>
    <w:r>
      <w:rPr>
        <w:rFonts w:ascii="Calibri" w:hAnsi="Calibri" w:cs="Arial"/>
        <w:sz w:val="18"/>
        <w:szCs w:val="18"/>
      </w:rPr>
      <w:t xml:space="preserve">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8B" w:rsidRDefault="00E5768B">
      <w:r>
        <w:separator/>
      </w:r>
    </w:p>
  </w:footnote>
  <w:footnote w:type="continuationSeparator" w:id="0">
    <w:p w:rsidR="00E5768B" w:rsidRDefault="00E57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27" w:rsidRDefault="00E5768B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6D0827" w:rsidRDefault="00E5768B">
    <w:pPr>
      <w:pStyle w:val="Cabealho"/>
      <w:jc w:val="right"/>
    </w:pPr>
    <w:r>
      <w:rPr>
        <w:rFonts w:ascii="Verdana" w:hAnsi="Verdana"/>
        <w:sz w:val="16"/>
        <w:szCs w:val="16"/>
      </w:rPr>
      <w:t>Processo n.º 23069.002154/2019-65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7CA"/>
    <w:multiLevelType w:val="multilevel"/>
    <w:tmpl w:val="D98E9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9E133DD"/>
    <w:multiLevelType w:val="multilevel"/>
    <w:tmpl w:val="E0B6376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nsid w:val="387657C9"/>
    <w:multiLevelType w:val="multilevel"/>
    <w:tmpl w:val="FDD804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349A"/>
    <w:multiLevelType w:val="multilevel"/>
    <w:tmpl w:val="4F8E8740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27"/>
    <w:rsid w:val="006D0827"/>
    <w:rsid w:val="00994FE3"/>
    <w:rsid w:val="00E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850FAA"/>
  </w:style>
  <w:style w:type="character" w:customStyle="1" w:styleId="CabealhoCarcter">
    <w:name w:val="Cabeçalho Carácter"/>
    <w:basedOn w:val="Tipodeletrapredefinidodopargraf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850FAA"/>
  </w:style>
  <w:style w:type="character" w:customStyle="1" w:styleId="CabealhoCarcter">
    <w:name w:val="Cabeçalho Carácter"/>
    <w:basedOn w:val="Tipodeletrapredefinidodopargraf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50A3-F774-45B5-B2A5-3A035F26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2</cp:revision>
  <cp:lastPrinted>2019-05-16T14:54:00Z</cp:lastPrinted>
  <dcterms:created xsi:type="dcterms:W3CDTF">2019-06-05T12:40:00Z</dcterms:created>
  <dcterms:modified xsi:type="dcterms:W3CDTF">2019-06-05T12:40:00Z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