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5A89B" w14:textId="313BA876" w:rsidR="006E4496" w:rsidRPr="006D546C" w:rsidRDefault="00317E71" w:rsidP="008C54E4">
      <w:pPr>
        <w:pStyle w:val="Cabealho1"/>
        <w:spacing w:line="276" w:lineRule="auto"/>
        <w:ind w:left="1416" w:hanging="1416"/>
        <w:rPr>
          <w:rFonts w:asciiTheme="minorHAnsi" w:hAnsiTheme="minorHAnsi" w:cstheme="minorHAnsi"/>
          <w:sz w:val="22"/>
          <w:szCs w:val="22"/>
        </w:rPr>
      </w:pPr>
      <w:r w:rsidRPr="006D546C">
        <w:rPr>
          <w:rFonts w:asciiTheme="minorHAnsi" w:hAnsiTheme="minorHAnsi" w:cstheme="minorHAnsi"/>
          <w:noProof/>
          <w:sz w:val="22"/>
          <w:szCs w:val="22"/>
        </w:rPr>
        <w:drawing>
          <wp:anchor distT="0" distB="0" distL="114300" distR="114300" simplePos="0" relativeHeight="251654144" behindDoc="0" locked="0" layoutInCell="1" allowOverlap="1" wp14:anchorId="29BEDFB2" wp14:editId="5395B488">
            <wp:simplePos x="0" y="0"/>
            <wp:positionH relativeFrom="margin">
              <wp:posOffset>2770505</wp:posOffset>
            </wp:positionH>
            <wp:positionV relativeFrom="paragraph">
              <wp:posOffset>-427355</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r w:rsidRPr="006D546C">
        <w:rPr>
          <w:rFonts w:asciiTheme="minorHAnsi" w:hAnsiTheme="minorHAnsi" w:cstheme="minorHAnsi"/>
          <w:sz w:val="22"/>
          <w:szCs w:val="22"/>
        </w:rPr>
        <w:tab/>
      </w:r>
    </w:p>
    <w:p w14:paraId="72D20E5C" w14:textId="77777777" w:rsidR="006E4496" w:rsidRPr="006D546C" w:rsidRDefault="006E4496" w:rsidP="008C54E4">
      <w:pPr>
        <w:tabs>
          <w:tab w:val="left" w:pos="6284"/>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14:paraId="7F7DC745" w14:textId="77777777" w:rsidR="006E4496" w:rsidRPr="006D546C" w:rsidRDefault="006E4496" w:rsidP="008C54E4">
      <w:pPr>
        <w:pStyle w:val="Cabealh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14:paraId="175298FB" w14:textId="6F7FA52E" w:rsidR="006E4496" w:rsidRDefault="00E23909" w:rsidP="008C54E4">
      <w:pPr>
        <w:jc w:val="center"/>
        <w:rPr>
          <w:rFonts w:asciiTheme="minorHAnsi" w:hAnsiTheme="minorHAnsi" w:cstheme="minorHAnsi"/>
          <w:b/>
          <w:sz w:val="22"/>
          <w:szCs w:val="22"/>
        </w:rPr>
      </w:pPr>
      <w:r w:rsidRPr="006D546C">
        <w:rPr>
          <w:rFonts w:asciiTheme="minorHAnsi" w:hAnsiTheme="minorHAnsi" w:cstheme="minorHAnsi"/>
          <w:b/>
          <w:sz w:val="22"/>
          <w:szCs w:val="22"/>
        </w:rPr>
        <w:t>PRO REITORIA DE ADMINISTRAÇÃO</w:t>
      </w:r>
    </w:p>
    <w:p w14:paraId="0EF0C8BB" w14:textId="46515A84" w:rsidR="00486623" w:rsidRDefault="00486623" w:rsidP="00486623">
      <w:pPr>
        <w:rPr>
          <w:rFonts w:asciiTheme="minorHAnsi" w:hAnsiTheme="minorHAnsi" w:cstheme="minorHAnsi"/>
          <w:b/>
          <w:sz w:val="22"/>
          <w:szCs w:val="22"/>
        </w:rPr>
      </w:pPr>
    </w:p>
    <w:p w14:paraId="7FA1E7FD" w14:textId="4CED8842" w:rsidR="00486623" w:rsidRDefault="00486623" w:rsidP="00486623">
      <w:pPr>
        <w:jc w:val="center"/>
        <w:rPr>
          <w:b/>
          <w:bCs/>
        </w:rPr>
      </w:pPr>
      <w:r w:rsidRPr="00486623">
        <w:rPr>
          <w:b/>
          <w:bCs/>
        </w:rPr>
        <w:t xml:space="preserve">ANEXO III DO </w:t>
      </w:r>
      <w:r w:rsidR="0020334A">
        <w:rPr>
          <w:b/>
          <w:bCs/>
        </w:rPr>
        <w:t>PREGÃO ELETRÔNICO 60</w:t>
      </w:r>
      <w:bookmarkStart w:id="0" w:name="_GoBack"/>
      <w:bookmarkEnd w:id="0"/>
      <w:r>
        <w:rPr>
          <w:b/>
          <w:bCs/>
        </w:rPr>
        <w:t>/2020</w:t>
      </w:r>
    </w:p>
    <w:p w14:paraId="0722653C" w14:textId="77777777" w:rsidR="00486623" w:rsidRPr="00486623" w:rsidRDefault="00486623" w:rsidP="00486623">
      <w:pPr>
        <w:jc w:val="center"/>
        <w:rPr>
          <w:b/>
          <w:bCs/>
        </w:rPr>
      </w:pPr>
    </w:p>
    <w:p w14:paraId="2165D1C0" w14:textId="73834133" w:rsidR="00486623" w:rsidRPr="00486623" w:rsidRDefault="00486623" w:rsidP="00486623">
      <w:pPr>
        <w:jc w:val="center"/>
        <w:rPr>
          <w:b/>
          <w:bCs/>
        </w:rPr>
      </w:pPr>
      <w:r w:rsidRPr="00486623">
        <w:rPr>
          <w:b/>
          <w:bCs/>
        </w:rPr>
        <w:t>MINUTA TERMO DE COMPROMISSO</w:t>
      </w:r>
    </w:p>
    <w:p w14:paraId="7776D86B" w14:textId="4D9254C9" w:rsidR="00486623" w:rsidRDefault="00486623" w:rsidP="00486623"/>
    <w:p w14:paraId="01CB8062" w14:textId="77777777" w:rsidR="00486623" w:rsidRDefault="00486623" w:rsidP="00486623"/>
    <w:p w14:paraId="477F3077" w14:textId="77777777" w:rsidR="00486623" w:rsidRDefault="00486623" w:rsidP="00486623">
      <w:pPr>
        <w:jc w:val="both"/>
        <w:rPr>
          <w:rFonts w:asciiTheme="minorHAnsi" w:hAnsiTheme="minorHAnsi" w:cstheme="minorHAnsi"/>
          <w:sz w:val="22"/>
          <w:szCs w:val="22"/>
        </w:rPr>
      </w:pPr>
      <w:r>
        <w:rPr>
          <w:rFonts w:asciiTheme="minorHAnsi" w:hAnsiTheme="minorHAnsi" w:cstheme="minorHAnsi"/>
          <w:sz w:val="22"/>
          <w:szCs w:val="22"/>
        </w:rPr>
        <w:t>A</w:t>
      </w:r>
      <w:r w:rsidRPr="00486623">
        <w:rPr>
          <w:rFonts w:asciiTheme="minorHAnsi" w:hAnsiTheme="minorHAnsi" w:cstheme="minorHAnsi"/>
          <w:sz w:val="22"/>
          <w:szCs w:val="22"/>
        </w:rPr>
        <w:t xml:space="preserve"> </w:t>
      </w:r>
      <w:r>
        <w:rPr>
          <w:rFonts w:asciiTheme="minorHAnsi" w:hAnsiTheme="minorHAnsi" w:cstheme="minorHAnsi"/>
          <w:sz w:val="22"/>
          <w:szCs w:val="22"/>
        </w:rPr>
        <w:t>UNIVERSIDADE FEDERAL FLUMINENSE</w:t>
      </w:r>
      <w:r w:rsidRPr="00486623">
        <w:rPr>
          <w:rFonts w:asciiTheme="minorHAnsi" w:hAnsiTheme="minorHAnsi" w:cstheme="minorHAnsi"/>
          <w:sz w:val="22"/>
          <w:szCs w:val="22"/>
        </w:rPr>
        <w:t xml:space="preserve">, sediado </w:t>
      </w:r>
      <w:r>
        <w:rPr>
          <w:rFonts w:asciiTheme="minorHAnsi" w:hAnsiTheme="minorHAnsi" w:cstheme="minorHAnsi"/>
          <w:sz w:val="22"/>
          <w:szCs w:val="22"/>
        </w:rPr>
        <w:t>na Rua Miguel de Frias, 9, Icaraí – Niterói-RJ</w:t>
      </w:r>
      <w:r w:rsidRPr="00486623">
        <w:rPr>
          <w:rFonts w:asciiTheme="minorHAnsi" w:hAnsiTheme="minorHAnsi" w:cstheme="minorHAnsi"/>
          <w:sz w:val="22"/>
          <w:szCs w:val="22"/>
        </w:rPr>
        <w:t>, CNPJ n.°</w:t>
      </w:r>
      <w:r>
        <w:rPr>
          <w:rFonts w:asciiTheme="minorHAnsi" w:hAnsiTheme="minorHAnsi" w:cstheme="minorHAnsi"/>
          <w:sz w:val="22"/>
          <w:szCs w:val="22"/>
        </w:rPr>
        <w:t>28.523.215/0039-89</w:t>
      </w:r>
      <w:r w:rsidRPr="00486623">
        <w:rPr>
          <w:rFonts w:asciiTheme="minorHAnsi" w:hAnsiTheme="minorHAnsi" w:cstheme="minorHAnsi"/>
          <w:sz w:val="22"/>
          <w:szCs w:val="22"/>
        </w:rPr>
        <w:t xml:space="preserve">, doravante denominado CONTRATANTE, e, de outro lado, </w:t>
      </w:r>
      <w:proofErr w:type="gramStart"/>
      <w:r w:rsidRPr="00486623">
        <w:rPr>
          <w:rFonts w:asciiTheme="minorHAnsi" w:hAnsiTheme="minorHAnsi" w:cstheme="minorHAnsi"/>
          <w:sz w:val="22"/>
          <w:szCs w:val="22"/>
        </w:rPr>
        <w:t xml:space="preserve">a </w:t>
      </w:r>
      <w:r>
        <w:rPr>
          <w:rFonts w:asciiTheme="minorHAnsi" w:hAnsiTheme="minorHAnsi" w:cstheme="minorHAnsi"/>
          <w:sz w:val="22"/>
          <w:szCs w:val="22"/>
        </w:rPr>
        <w:t xml:space="preserve">                                            </w:t>
      </w:r>
      <w:r w:rsidRPr="00486623">
        <w:rPr>
          <w:rFonts w:asciiTheme="minorHAnsi" w:hAnsiTheme="minorHAnsi" w:cstheme="minorHAnsi"/>
          <w:sz w:val="22"/>
          <w:szCs w:val="22"/>
        </w:rPr>
        <w:t>,</w:t>
      </w:r>
      <w:proofErr w:type="gramEnd"/>
      <w:r w:rsidRPr="00486623">
        <w:rPr>
          <w:rFonts w:asciiTheme="minorHAnsi" w:hAnsiTheme="minorHAnsi" w:cstheme="minorHAnsi"/>
          <w:sz w:val="22"/>
          <w:szCs w:val="22"/>
        </w:rPr>
        <w:t xml:space="preserve"> sediada em </w:t>
      </w:r>
      <w:r>
        <w:rPr>
          <w:rFonts w:asciiTheme="minorHAnsi" w:hAnsiTheme="minorHAnsi" w:cstheme="minorHAnsi"/>
          <w:sz w:val="22"/>
          <w:szCs w:val="22"/>
        </w:rPr>
        <w:t xml:space="preserve">                                                </w:t>
      </w:r>
      <w:r w:rsidRPr="00486623">
        <w:rPr>
          <w:rFonts w:asciiTheme="minorHAnsi" w:hAnsiTheme="minorHAnsi" w:cstheme="minorHAnsi"/>
          <w:sz w:val="22"/>
          <w:szCs w:val="22"/>
        </w:rPr>
        <w:t>, CNPJ n.</w:t>
      </w:r>
      <w:proofErr w:type="gramStart"/>
      <w:r w:rsidRPr="00486623">
        <w:rPr>
          <w:rFonts w:asciiTheme="minorHAnsi" w:hAnsiTheme="minorHAnsi" w:cstheme="minorHAnsi"/>
          <w:sz w:val="22"/>
          <w:szCs w:val="22"/>
        </w:rPr>
        <w:t>°</w:t>
      </w:r>
      <w:r>
        <w:rPr>
          <w:rFonts w:asciiTheme="minorHAnsi" w:hAnsiTheme="minorHAnsi" w:cstheme="minorHAnsi"/>
          <w:sz w:val="22"/>
          <w:szCs w:val="22"/>
        </w:rPr>
        <w:t xml:space="preserve">                          </w:t>
      </w:r>
      <w:r w:rsidRPr="00486623">
        <w:rPr>
          <w:rFonts w:asciiTheme="minorHAnsi" w:hAnsiTheme="minorHAnsi" w:cstheme="minorHAnsi"/>
          <w:sz w:val="22"/>
          <w:szCs w:val="22"/>
        </w:rPr>
        <w:t xml:space="preserve"> ,</w:t>
      </w:r>
      <w:proofErr w:type="gramEnd"/>
      <w:r w:rsidRPr="00486623">
        <w:rPr>
          <w:rFonts w:asciiTheme="minorHAnsi" w:hAnsiTheme="minorHAnsi" w:cstheme="minorHAnsi"/>
          <w:sz w:val="22"/>
          <w:szCs w:val="22"/>
        </w:rPr>
        <w:t xml:space="preserve"> doravante denominada CONTRATADA; </w:t>
      </w:r>
    </w:p>
    <w:p w14:paraId="5C64C83E" w14:textId="77777777" w:rsidR="00486623" w:rsidRDefault="00486623" w:rsidP="00486623">
      <w:pPr>
        <w:jc w:val="both"/>
        <w:rPr>
          <w:rFonts w:asciiTheme="minorHAnsi" w:hAnsiTheme="minorHAnsi" w:cstheme="minorHAnsi"/>
          <w:sz w:val="22"/>
          <w:szCs w:val="22"/>
        </w:rPr>
      </w:pPr>
    </w:p>
    <w:p w14:paraId="71580DF6" w14:textId="75731E78"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CONSIDERANDO que, em razão do CONTRATO N.º XX/20XX doravante denominado CONTRATO PRINCIPAL, a CONTRATADA poderá ter acesso a informações sigilosas do CONTRATANTE; </w:t>
      </w:r>
    </w:p>
    <w:p w14:paraId="33F78C9D" w14:textId="77777777" w:rsidR="00486623" w:rsidRDefault="00486623" w:rsidP="00486623">
      <w:pPr>
        <w:jc w:val="both"/>
        <w:rPr>
          <w:rFonts w:asciiTheme="minorHAnsi" w:hAnsiTheme="minorHAnsi" w:cstheme="minorHAnsi"/>
          <w:sz w:val="22"/>
          <w:szCs w:val="22"/>
        </w:rPr>
      </w:pPr>
    </w:p>
    <w:p w14:paraId="13762B7C" w14:textId="1470519C"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CONSIDERANDO a necessidade de ajustar as condições de revelação destas informações sigilosas, bem como definir as regras para o seu uso e proteção; </w:t>
      </w:r>
    </w:p>
    <w:p w14:paraId="0376D8E9" w14:textId="77777777" w:rsidR="00486623" w:rsidRDefault="00486623" w:rsidP="00486623">
      <w:pPr>
        <w:jc w:val="both"/>
        <w:rPr>
          <w:rFonts w:asciiTheme="minorHAnsi" w:hAnsiTheme="minorHAnsi" w:cstheme="minorHAnsi"/>
          <w:sz w:val="22"/>
          <w:szCs w:val="22"/>
        </w:rPr>
      </w:pPr>
    </w:p>
    <w:p w14:paraId="35FF627B" w14:textId="48125C9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CONSIDERANDO o disposto na Política de Segurança da Informação da CONTRATANTE; </w:t>
      </w:r>
    </w:p>
    <w:p w14:paraId="2CB2FCC0" w14:textId="77777777" w:rsidR="00486623" w:rsidRDefault="00486623" w:rsidP="00486623">
      <w:pPr>
        <w:jc w:val="both"/>
        <w:rPr>
          <w:rFonts w:asciiTheme="minorHAnsi" w:hAnsiTheme="minorHAnsi" w:cstheme="minorHAnsi"/>
          <w:sz w:val="22"/>
          <w:szCs w:val="22"/>
        </w:rPr>
      </w:pPr>
    </w:p>
    <w:p w14:paraId="26F2788A" w14:textId="016C2423"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Resolvem celebrar o presente TERMO DE COMPROMISSO DE MANUTENÇÃO DE SIGILO, doravante TERMO, vinculado ao CONTRATO PRINCIPAL, mediante as seguintes cláusulas e condições: </w:t>
      </w:r>
    </w:p>
    <w:p w14:paraId="0A12C24E" w14:textId="77777777" w:rsidR="00486623" w:rsidRDefault="00486623" w:rsidP="00486623">
      <w:pPr>
        <w:jc w:val="both"/>
        <w:rPr>
          <w:rFonts w:asciiTheme="minorHAnsi" w:hAnsiTheme="minorHAnsi" w:cstheme="minorHAnsi"/>
          <w:sz w:val="22"/>
          <w:szCs w:val="22"/>
        </w:rPr>
      </w:pPr>
    </w:p>
    <w:p w14:paraId="66DD839F"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Cláusula Primeira – DO OBJETO </w:t>
      </w:r>
    </w:p>
    <w:p w14:paraId="1086338F" w14:textId="699727C4"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Constitui objeto deste TERMO o estabelecimento de condições específicas para regulamentar as obrigações a serem observadas pela CONTRATADA, no que diz respeito ao trato de informações sensíveis e sigilosas, disponibilizadas pela CONTRATANTE, por força dos procedimentos necessários para a execução do objeto do CONTRATO PRINCIPAL celebrado entre as partes e em acordo com o que dispõe o Decreto 4.553 de 27/12/2002 - Salvaguarda de dados, informações, documentos e materiais sigilosos de interesse da segurança da sociedade e do Estado. </w:t>
      </w:r>
    </w:p>
    <w:p w14:paraId="21BBCBC8" w14:textId="77777777" w:rsidR="00486623" w:rsidRDefault="00486623" w:rsidP="00486623">
      <w:pPr>
        <w:jc w:val="both"/>
        <w:rPr>
          <w:rFonts w:asciiTheme="minorHAnsi" w:hAnsiTheme="minorHAnsi" w:cstheme="minorHAnsi"/>
          <w:sz w:val="22"/>
          <w:szCs w:val="22"/>
        </w:rPr>
      </w:pPr>
    </w:p>
    <w:p w14:paraId="78AA015B"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Cláusula Segunda – DOS CONCEITOS E DEFINIÇÕES </w:t>
      </w:r>
    </w:p>
    <w:p w14:paraId="0CA2DE46" w14:textId="5B0F6531"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Para os efeitos deste TERMO, são estabelecidos os seguintes conceitos e definições: Informação: é o conjunto de dados organizados de acordo com procedimentos executados por meios eletrônicos ou não, que possibilitam a realização de atividades específicas e/ou tomada de decisão. Informação Pública ou Ostensiva: são aquelas cujo acesso é irrestrito, obtida por divulgação pública ou por meio de canais autorizados pela CONTRATANTE. </w:t>
      </w:r>
    </w:p>
    <w:p w14:paraId="68AC2ACF" w14:textId="77777777" w:rsidR="00486623" w:rsidRDefault="00486623" w:rsidP="00486623">
      <w:pPr>
        <w:jc w:val="both"/>
        <w:rPr>
          <w:rFonts w:asciiTheme="minorHAnsi" w:hAnsiTheme="minorHAnsi" w:cstheme="minorHAnsi"/>
          <w:sz w:val="22"/>
          <w:szCs w:val="22"/>
        </w:rPr>
      </w:pPr>
    </w:p>
    <w:p w14:paraId="31B2DABC" w14:textId="2D030A3A"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Informações Sensíveis: são todos os conhecimentos estratégicos que, em função de seu potencial no aproveitamento de oportunidades ou desenvolvimento nos ramos econômico, político, científico, tecnológico, militar e social, possam beneficiar a Sociedade e o Estado brasileiro. </w:t>
      </w:r>
    </w:p>
    <w:p w14:paraId="214F3FE1" w14:textId="77777777" w:rsidR="00486623" w:rsidRDefault="00486623" w:rsidP="00486623">
      <w:pPr>
        <w:jc w:val="both"/>
        <w:rPr>
          <w:rFonts w:asciiTheme="minorHAnsi" w:hAnsiTheme="minorHAnsi" w:cstheme="minorHAnsi"/>
          <w:sz w:val="22"/>
          <w:szCs w:val="22"/>
        </w:rPr>
      </w:pPr>
    </w:p>
    <w:p w14:paraId="65ED2334" w14:textId="2FF33BF0"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Informações Sigilosas: são aquelas cujo conhecimento irrestrito ou divulgação possam acarretar qualquer risco à segurança da sociedade e do Estado, bem como aquelas necessárias ao resguardo da inviolabilidade da intimidade, da vida privada, da honra e da imagem das pessoas. Contrato Principal: contrato celebrado entre as partes, ao qual este TERMO se vincula. </w:t>
      </w:r>
    </w:p>
    <w:p w14:paraId="39EAFC64" w14:textId="77777777" w:rsidR="00486623" w:rsidRDefault="00486623" w:rsidP="00486623">
      <w:pPr>
        <w:jc w:val="both"/>
        <w:rPr>
          <w:rFonts w:asciiTheme="minorHAnsi" w:hAnsiTheme="minorHAnsi" w:cstheme="minorHAnsi"/>
          <w:sz w:val="22"/>
          <w:szCs w:val="22"/>
        </w:rPr>
      </w:pPr>
    </w:p>
    <w:p w14:paraId="0AFF2998"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Cláusula Terceira – DAS INFORMAÇÕES SIGILOSAS </w:t>
      </w:r>
    </w:p>
    <w:p w14:paraId="2B9B408B" w14:textId="78525E78"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lastRenderedPageBreak/>
        <w:t xml:space="preserve">Serão consideradas como informação sigilosa, toda e qualquer informação escrita ou oral, revelada a outra parte, contendo ou não a expressão confidencial e/ou reservada. O TERMO informação abrangerá toda informação escrita, verbal, ou em linguagem computacional em qualquer nível, ou de qualquer outro modo apresentada, tangível ou intangível, podendo incluir, mas não se limitando a: know-how, técnicas, especificações, relatórios, compilações, código fonte de programas de computador na íntegra ou em partes, fórmulas, desenhos, cópias, modelos, amostras, aspectos financeiros e econômicos, definições, informações sobre as atividades da CONTRATANTE e/ou quaisquer informações técnicas/comerciais relacionadas/resultantes ou não ao CONTRATO PRINCIPAL doravante denominados INFORMAÇÕES, a que diretamente ou pelos seus empregados, a CONTRATADA venha a ter acesso, conhecimento ou que venha a lhe ser confiada durante e em razão das atuações de execução do CONTRATO PRINCIPAL celebrado entre as partes. </w:t>
      </w:r>
    </w:p>
    <w:p w14:paraId="0F9D1E72" w14:textId="77777777" w:rsidR="00486623" w:rsidRDefault="00486623" w:rsidP="00486623">
      <w:pPr>
        <w:jc w:val="both"/>
        <w:rPr>
          <w:rFonts w:asciiTheme="minorHAnsi" w:hAnsiTheme="minorHAnsi" w:cstheme="minorHAnsi"/>
          <w:sz w:val="22"/>
          <w:szCs w:val="22"/>
        </w:rPr>
      </w:pPr>
    </w:p>
    <w:p w14:paraId="4678C5AC" w14:textId="7E07E304"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Parágrafo Primeiro – Comprometem-se, as partes, a não revelar, copiar, transmitir, reproduzir, utilizar, transportar ou dar conhecimento, em hipótese alguma, a terceiros, bem como a não permitir que qualquer empregado envolvido direta ou indiretamente na execução do CONTRATO PRINCIPAL, em qualquer nível hierárquico de sua estrutura organizacional e sob quaisquer alegações, faça uso dessas informações, que se restringem estritamente ao cumprimento do CONTRATO PRINCIPAL. </w:t>
      </w:r>
    </w:p>
    <w:p w14:paraId="0569A489" w14:textId="77777777" w:rsidR="00486623" w:rsidRDefault="00486623" w:rsidP="00486623">
      <w:pPr>
        <w:jc w:val="both"/>
        <w:rPr>
          <w:rFonts w:asciiTheme="minorHAnsi" w:hAnsiTheme="minorHAnsi" w:cstheme="minorHAnsi"/>
          <w:sz w:val="22"/>
          <w:szCs w:val="22"/>
        </w:rPr>
      </w:pPr>
    </w:p>
    <w:p w14:paraId="01299BF5"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Parágrafo Segundo – As partes deverão cuidar para que as informações sigilosas fiquem restritas ao conhecimento das pessoas que estejam diretamente envolvidas nas atividades relacionadas à execução do objeto do CONTRATO PRINCIPAL. Parágrafo Terceiro – As obrigações constantes deste TERMO não serão aplicadas às INFORMAÇÕES que: </w:t>
      </w:r>
    </w:p>
    <w:p w14:paraId="53EB968B" w14:textId="77777777" w:rsidR="00486623" w:rsidRDefault="00486623" w:rsidP="00486623">
      <w:pPr>
        <w:jc w:val="both"/>
        <w:rPr>
          <w:rFonts w:asciiTheme="minorHAnsi" w:hAnsiTheme="minorHAnsi" w:cstheme="minorHAnsi"/>
          <w:sz w:val="22"/>
          <w:szCs w:val="22"/>
        </w:rPr>
      </w:pPr>
    </w:p>
    <w:p w14:paraId="164A87FB" w14:textId="79EB536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I – Sejam comprovadamente de domínio público no momento da revelação; </w:t>
      </w:r>
    </w:p>
    <w:p w14:paraId="37D611F4"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II – Tenham sido comprovadas e legitimamente recebidas de terceiros, estranhos ao presente TERMO; </w:t>
      </w:r>
    </w:p>
    <w:p w14:paraId="61A30489"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III – Sejam reveladas em razão de requisição judicial ou outra determinação válida do Governo, somente até a extensão de tais ordens, desde que as partes cumpram qualquer medida de proteção pertinente e tenham sido notificadas sobre a existência de tal ordem, previamente e por escrito, dando a esta, na medida do possível, tempo hábil para pleitear medidas de proteção que julgar cabíveis. </w:t>
      </w:r>
    </w:p>
    <w:p w14:paraId="6D260A9B" w14:textId="77777777" w:rsidR="00486623" w:rsidRDefault="00486623" w:rsidP="00486623">
      <w:pPr>
        <w:jc w:val="both"/>
        <w:rPr>
          <w:rFonts w:asciiTheme="minorHAnsi" w:hAnsiTheme="minorHAnsi" w:cstheme="minorHAnsi"/>
          <w:sz w:val="22"/>
          <w:szCs w:val="22"/>
        </w:rPr>
      </w:pPr>
    </w:p>
    <w:p w14:paraId="35618891"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Cláusula Quarta – DOS DIREITOS E OBRIGAÇÕES </w:t>
      </w:r>
    </w:p>
    <w:p w14:paraId="1142F786" w14:textId="0FFB43B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As partes se comprometem e se obrigam a utilizar a informação sigilosa revelada pela outra parte exclusivamente para os propósitos da execução do CONTRATO PRINCIPAL, em conformidade com o disposto neste TERMO. </w:t>
      </w:r>
    </w:p>
    <w:p w14:paraId="789C088A" w14:textId="77777777" w:rsidR="00486623" w:rsidRDefault="00486623" w:rsidP="00486623">
      <w:pPr>
        <w:jc w:val="both"/>
        <w:rPr>
          <w:rFonts w:asciiTheme="minorHAnsi" w:hAnsiTheme="minorHAnsi" w:cstheme="minorHAnsi"/>
          <w:sz w:val="22"/>
          <w:szCs w:val="22"/>
        </w:rPr>
      </w:pPr>
    </w:p>
    <w:p w14:paraId="18F999F5" w14:textId="79C0E848"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Parágrafo Primeiro – A CONTRATADA se compromete a não efetuar qualquer tipo de cópia da informação sigilosa sem o consentimento expresso e prévio da CONTRATANTE. </w:t>
      </w:r>
    </w:p>
    <w:p w14:paraId="5288B381" w14:textId="77777777" w:rsidR="00486623" w:rsidRDefault="00486623" w:rsidP="00486623">
      <w:pPr>
        <w:jc w:val="both"/>
        <w:rPr>
          <w:rFonts w:asciiTheme="minorHAnsi" w:hAnsiTheme="minorHAnsi" w:cstheme="minorHAnsi"/>
          <w:sz w:val="22"/>
          <w:szCs w:val="22"/>
        </w:rPr>
      </w:pPr>
    </w:p>
    <w:p w14:paraId="5DFB9DFB" w14:textId="1500960A"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Parágrafo Segundo – A CONTRATADA compromete-se a dar ciência e obter o aceite formal da direção e empregados que atuarão direta ou indiretamente na execução do CONTRATO PRINCIPAL sobre a existência deste TERMO bem como da natureza sigilosa das informações. </w:t>
      </w:r>
    </w:p>
    <w:p w14:paraId="2A30DB9B"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I – A CONTRATADA deverá firmar acordos por escrito com seus empregados visando garantir o cumprimento de todas as disposições do presente TERMO e dará ciência à CONTRATANTE dos documentos comprobatórios. </w:t>
      </w:r>
    </w:p>
    <w:p w14:paraId="640955D6" w14:textId="77777777" w:rsidR="00486623" w:rsidRDefault="00486623" w:rsidP="00486623">
      <w:pPr>
        <w:jc w:val="both"/>
        <w:rPr>
          <w:rFonts w:asciiTheme="minorHAnsi" w:hAnsiTheme="minorHAnsi" w:cstheme="minorHAnsi"/>
          <w:sz w:val="22"/>
          <w:szCs w:val="22"/>
        </w:rPr>
      </w:pPr>
    </w:p>
    <w:p w14:paraId="011D4E47"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Parágrafo Terceiro – A CONTRATADA obriga-se a tomar todas as medidas necessárias à proteção da informação sigilosa da CONTRATANTE, bem como evitar e prevenir a revelação a terceiros, exceto se devidamente autorizado por escrito pela CONTRATANTE. </w:t>
      </w:r>
    </w:p>
    <w:p w14:paraId="1CBDF122" w14:textId="77777777" w:rsidR="00486623" w:rsidRDefault="00486623" w:rsidP="00486623">
      <w:pPr>
        <w:jc w:val="both"/>
        <w:rPr>
          <w:rFonts w:asciiTheme="minorHAnsi" w:hAnsiTheme="minorHAnsi" w:cstheme="minorHAnsi"/>
          <w:sz w:val="22"/>
          <w:szCs w:val="22"/>
        </w:rPr>
      </w:pPr>
    </w:p>
    <w:p w14:paraId="303C0A08"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Parágrafo Quarto – Cada parte permanecerá como fiel depositária das informações reveladas à outra parte em função deste TERMO. </w:t>
      </w:r>
    </w:p>
    <w:p w14:paraId="2E43DF0B"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lastRenderedPageBreak/>
        <w:t xml:space="preserve">I – Quando requeridas, as informações deverão retornar imediatamente ao proprietário, bem como todas e quaisquer cópias eventualmente existentes. </w:t>
      </w:r>
    </w:p>
    <w:p w14:paraId="625B49E6" w14:textId="77777777" w:rsidR="00486623" w:rsidRDefault="00486623" w:rsidP="00486623">
      <w:pPr>
        <w:jc w:val="both"/>
        <w:rPr>
          <w:rFonts w:asciiTheme="minorHAnsi" w:hAnsiTheme="minorHAnsi" w:cstheme="minorHAnsi"/>
          <w:sz w:val="22"/>
          <w:szCs w:val="22"/>
        </w:rPr>
      </w:pPr>
    </w:p>
    <w:p w14:paraId="1C52F3C6"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Parágrafo Quinto – A CONTRATADA obriga-se por si, sua controladora, suas controladas, coligadas, representantes, procuradores, sócios, acionistas e cotistas, por terceiros eventualmente consultados, seus empregados, contratados e subcontratados, assim como por quaisquer outras pessoas vinculadas à CONTRATADA, direta ou indiretamente, a manter sigilo, bem como a limitar a utilização das informações disponibilizadas em face da execução do CONTRATO PRINCIPAL. </w:t>
      </w:r>
    </w:p>
    <w:p w14:paraId="0B1CF5B7" w14:textId="77777777" w:rsidR="00486623" w:rsidRDefault="00486623" w:rsidP="00486623">
      <w:pPr>
        <w:jc w:val="both"/>
        <w:rPr>
          <w:rFonts w:asciiTheme="minorHAnsi" w:hAnsiTheme="minorHAnsi" w:cstheme="minorHAnsi"/>
          <w:sz w:val="22"/>
          <w:szCs w:val="22"/>
        </w:rPr>
      </w:pPr>
    </w:p>
    <w:p w14:paraId="54271B3A"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Parágrafo Sexto - A CONTRATADA, na forma disposta no parágrafo primeiro, acima, também se obriga a: </w:t>
      </w:r>
    </w:p>
    <w:p w14:paraId="3A199D37" w14:textId="77777777" w:rsidR="00486623" w:rsidRDefault="00486623" w:rsidP="00486623">
      <w:pPr>
        <w:jc w:val="both"/>
        <w:rPr>
          <w:rFonts w:asciiTheme="minorHAnsi" w:hAnsiTheme="minorHAnsi" w:cstheme="minorHAnsi"/>
          <w:sz w:val="22"/>
          <w:szCs w:val="22"/>
        </w:rPr>
      </w:pPr>
    </w:p>
    <w:p w14:paraId="3C8CF23D"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I – Não discutir perante terceiros, usar, divulgar, revelar, ceder a qualquer título ou dispor das informações, no território brasileiro ou no exterior, para nenhuma pessoa, física ou jurídica, e para nenhuma outra finalidade que não seja exclusivamente relacionada ao objetivo aqui referido, cumprindo-lhe adotar cautelas e precauções adequadas no sentido de impedir o uso indevido por qualquer pessoa que, por qualquer razão, tenha acesso a elas; </w:t>
      </w:r>
    </w:p>
    <w:p w14:paraId="5C48E2B9"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II – Responsabilizar-se por impedir, por qualquer meio em direito admitido, arcando com todos os custos do impedimento, mesmo judiciais, inclusive as despesas processuais e outras despesas derivadas, a divulgação ou utilização das Informações Proprietárias por seus agentes, representantes ou por terceiros; </w:t>
      </w:r>
    </w:p>
    <w:p w14:paraId="639CD568"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III – Comunicar à CONTRATANTE, de imediato, de forma expressa e antes de qualquer divulgação, caso tenha que revelar qualquer uma das informações, por determinação judicial ou ordem de atendimento obrigatório determinado por órgão competente; e </w:t>
      </w:r>
    </w:p>
    <w:p w14:paraId="17B3314C"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IV – Identificar as pessoas que, em nome da CONTRATADA, terão acesso às informações sigilosas. </w:t>
      </w:r>
    </w:p>
    <w:p w14:paraId="7F438D31" w14:textId="77777777" w:rsidR="00486623" w:rsidRDefault="00486623" w:rsidP="00486623">
      <w:pPr>
        <w:jc w:val="both"/>
        <w:rPr>
          <w:rFonts w:asciiTheme="minorHAnsi" w:hAnsiTheme="minorHAnsi" w:cstheme="minorHAnsi"/>
          <w:sz w:val="22"/>
          <w:szCs w:val="22"/>
        </w:rPr>
      </w:pPr>
    </w:p>
    <w:p w14:paraId="069A845D"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Cláusula Quinta – DA VIGÊNCIA </w:t>
      </w:r>
    </w:p>
    <w:p w14:paraId="72E33948" w14:textId="615B4CB4"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O presente TERMO tem natureza irrevogável e irretratável, permanecendo em vigor desde a data de sua assinatura até expirar o prazo de classificação da informação a que a CONTRATADA teve acesso em razão do CONTRATO PRINCIPAL. </w:t>
      </w:r>
    </w:p>
    <w:p w14:paraId="76CD6307" w14:textId="77777777" w:rsidR="00486623" w:rsidRDefault="00486623" w:rsidP="00486623">
      <w:pPr>
        <w:jc w:val="both"/>
        <w:rPr>
          <w:rFonts w:asciiTheme="minorHAnsi" w:hAnsiTheme="minorHAnsi" w:cstheme="minorHAnsi"/>
          <w:sz w:val="22"/>
          <w:szCs w:val="22"/>
        </w:rPr>
      </w:pPr>
    </w:p>
    <w:p w14:paraId="26CA165E"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Cláusula Sexta – DAS PENALIDADES </w:t>
      </w:r>
    </w:p>
    <w:p w14:paraId="4785D4D3" w14:textId="70D497A2"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A quebra do sigilo e/ou da confidencialidade das informações, devidamente comprovada, possibilitará a imediata aplicação de penalidades previstas conforme disposições contratuais e legislações em vigor que tratam desse assunto, podendo até culminar na rescisão do CONTRATO PRINCIPAL firmado entre as PARTES. Neste caso, a CONTRATADA, estará sujeita, por ação ou omissão, ao pagamento ou recomposição de todas as perdas e danos sofridos pela CONTRATANTE, inclusive as de ordem moral, bem como as de responsabilidades civil e criminal, as quais serão apuradas em regular processo administrativo ou judicial, sem prejuízo das demais sanções legais cabíveis, conforme Art. 87 da Lei nº. 8.666/93. </w:t>
      </w:r>
    </w:p>
    <w:p w14:paraId="380D4429" w14:textId="77777777" w:rsidR="00486623" w:rsidRDefault="00486623" w:rsidP="00486623">
      <w:pPr>
        <w:jc w:val="both"/>
        <w:rPr>
          <w:rFonts w:asciiTheme="minorHAnsi" w:hAnsiTheme="minorHAnsi" w:cstheme="minorHAnsi"/>
          <w:sz w:val="22"/>
          <w:szCs w:val="22"/>
        </w:rPr>
      </w:pPr>
    </w:p>
    <w:p w14:paraId="0139F8CC"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Cláusula Sétima – DISPOSIÇÕES GERAIS </w:t>
      </w:r>
    </w:p>
    <w:p w14:paraId="7B210F6B" w14:textId="31C8D902"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Este TERMO de Confidencialidade é parte integrante e inseparável do CONTRATO PRINCIPAL. </w:t>
      </w:r>
    </w:p>
    <w:p w14:paraId="3116D0C5" w14:textId="77777777" w:rsidR="00486623" w:rsidRDefault="00486623" w:rsidP="00486623">
      <w:pPr>
        <w:jc w:val="both"/>
        <w:rPr>
          <w:rFonts w:asciiTheme="minorHAnsi" w:hAnsiTheme="minorHAnsi" w:cstheme="minorHAnsi"/>
          <w:sz w:val="22"/>
          <w:szCs w:val="22"/>
        </w:rPr>
      </w:pPr>
    </w:p>
    <w:p w14:paraId="0BA32383" w14:textId="280A6022"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Parágrafo Primeiro – Surgindo divergências quanto à interpretação do disposto neste instrumento, ou quanto à execução das obrigações dele decorrentes, ou constatando-se casos omissos, as partes buscarão solucionar as divergências de acordo com os princípios de boa fé, da eqüidade, da razoabilidade, da economicidade e da moralidade. </w:t>
      </w:r>
    </w:p>
    <w:p w14:paraId="53FC2292" w14:textId="77777777" w:rsidR="00486623" w:rsidRDefault="00486623" w:rsidP="00486623">
      <w:pPr>
        <w:jc w:val="both"/>
        <w:rPr>
          <w:rFonts w:asciiTheme="minorHAnsi" w:hAnsiTheme="minorHAnsi" w:cstheme="minorHAnsi"/>
          <w:sz w:val="22"/>
          <w:szCs w:val="22"/>
        </w:rPr>
      </w:pPr>
    </w:p>
    <w:p w14:paraId="487F14B7" w14:textId="5353E16E"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Parágrafo Segundo – O disposto no presente TERMO prevalecerá sempre em caso de dúvida e, salvo expressa determinação em contrário, sobre eventuais disposições constantes de outros instrumentos conexos firmados entre as partes quanto ao sigilo de informações, tal como aqui definidas. </w:t>
      </w:r>
    </w:p>
    <w:p w14:paraId="1D8F331E" w14:textId="77777777" w:rsidR="00486623" w:rsidRDefault="00486623" w:rsidP="00486623">
      <w:pPr>
        <w:jc w:val="both"/>
        <w:rPr>
          <w:rFonts w:asciiTheme="minorHAnsi" w:hAnsiTheme="minorHAnsi" w:cstheme="minorHAnsi"/>
          <w:sz w:val="22"/>
          <w:szCs w:val="22"/>
        </w:rPr>
      </w:pPr>
    </w:p>
    <w:p w14:paraId="74E947DE"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lastRenderedPageBreak/>
        <w:t xml:space="preserve">Parágrafo Terceiro – Ao assinar o presente instrumento, a CONTRATADA manifesta sua concordância no sentido de que: </w:t>
      </w:r>
    </w:p>
    <w:p w14:paraId="15784AE2" w14:textId="77777777" w:rsidR="00486623" w:rsidRDefault="00486623" w:rsidP="00486623">
      <w:pPr>
        <w:jc w:val="both"/>
        <w:rPr>
          <w:rFonts w:asciiTheme="minorHAnsi" w:hAnsiTheme="minorHAnsi" w:cstheme="minorHAnsi"/>
          <w:sz w:val="22"/>
          <w:szCs w:val="22"/>
        </w:rPr>
      </w:pPr>
    </w:p>
    <w:p w14:paraId="56FB4C1E" w14:textId="0AC728E3"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I – A CONTRATANTE terá o direito de, a qualquer tempo e sob qualquer motivo, auditar e monitorar as atividades da CONTRATADA; </w:t>
      </w:r>
    </w:p>
    <w:p w14:paraId="0935F0BE"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II – A CONTRATADA deverá disponibilizar, sempre que solicitadas formalmente pela CONTRATANTE, todas as informações requeridas pertinentes ao CONTRATO PRINCIPAL. </w:t>
      </w:r>
    </w:p>
    <w:p w14:paraId="32FB599D"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III – A omissão ou tolerância das partes, em exigir o estrito cumprimento das condições estabelecidas neste instrumento, não constituirá novação ou renúncia, nem afetará os direitos, que poderão ser exercidos a qualquer tempo; </w:t>
      </w:r>
    </w:p>
    <w:p w14:paraId="5C9C2514"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IV – Todas as condições, TERMO e obrigações ora constituídos serão regidos pela legislação e regulamentação brasileiras pertinentes; </w:t>
      </w:r>
    </w:p>
    <w:p w14:paraId="67D80718"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V – O presente TERMO somente poderá ser alterado mediante TERMO aditivo firmado pelas partes; </w:t>
      </w:r>
    </w:p>
    <w:p w14:paraId="20B61E47"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VI – Alterações do número, natureza e quantidade das informações disponibilizadas para a CONTRATADA não descaracterizarão ou reduzirão o compromisso e as obrigações pactuadas neste TERMO, que permanecerá válido e com todos seus efeitos legais em qualquer uma das situações tipificadas neste instrumento; </w:t>
      </w:r>
    </w:p>
    <w:p w14:paraId="32599375"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VII – O acréscimo, complementação, substituição ou esclarecimento de qualquer uma das informações disponibilizadas para a CONTRATADA, serão incorporados a este TERMO, passando a fazer dele parte integrante, para todos os fins e efeitos, recebendo também a mesma proteção descrita para as informações iniciais disponibilizadas, sendo necessário a formalização de TERMO aditivo a CONTRATO PRINCIPAL; </w:t>
      </w:r>
    </w:p>
    <w:p w14:paraId="0D006D48" w14:textId="7D229275"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VIII – Este TERMO não deve ser interpretado como criação ou envolvimento das Partes, ou suas filiadas, nem em obrigação de divulgar Informações Sigilosas para a outra Parte, nem como obrigação de celebrarem qualquer outro acordo entre si. </w:t>
      </w:r>
    </w:p>
    <w:p w14:paraId="4868F241" w14:textId="77777777" w:rsidR="00486623" w:rsidRDefault="00486623" w:rsidP="00486623">
      <w:pPr>
        <w:jc w:val="both"/>
        <w:rPr>
          <w:rFonts w:asciiTheme="minorHAnsi" w:hAnsiTheme="minorHAnsi" w:cstheme="minorHAnsi"/>
          <w:sz w:val="22"/>
          <w:szCs w:val="22"/>
        </w:rPr>
      </w:pPr>
    </w:p>
    <w:p w14:paraId="466B1222" w14:textId="2162ED09"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Cláusula Oitava – DO FORO </w:t>
      </w:r>
      <w:r>
        <w:rPr>
          <w:rFonts w:asciiTheme="minorHAnsi" w:hAnsiTheme="minorHAnsi" w:cstheme="minorHAnsi"/>
          <w:sz w:val="22"/>
          <w:szCs w:val="22"/>
        </w:rPr>
        <w:t>D</w:t>
      </w:r>
      <w:r w:rsidRPr="00486623">
        <w:rPr>
          <w:rFonts w:asciiTheme="minorHAnsi" w:hAnsiTheme="minorHAnsi" w:cstheme="minorHAnsi"/>
          <w:sz w:val="22"/>
          <w:szCs w:val="22"/>
        </w:rPr>
        <w:t xml:space="preserve">A CONTRATANTE </w:t>
      </w:r>
    </w:p>
    <w:p w14:paraId="4C4660C4" w14:textId="7F8FA363"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elege o foro d</w:t>
      </w:r>
      <w:r>
        <w:rPr>
          <w:rFonts w:asciiTheme="minorHAnsi" w:hAnsiTheme="minorHAnsi" w:cstheme="minorHAnsi"/>
          <w:sz w:val="22"/>
          <w:szCs w:val="22"/>
        </w:rPr>
        <w:t>e Niterói-RJ</w:t>
      </w:r>
      <w:r w:rsidRPr="00486623">
        <w:rPr>
          <w:rFonts w:asciiTheme="minorHAnsi" w:hAnsiTheme="minorHAnsi" w:cstheme="minorHAnsi"/>
          <w:sz w:val="22"/>
          <w:szCs w:val="22"/>
        </w:rPr>
        <w:t xml:space="preserve">, onde está localizada a sede da CONTRATANTE, para dirimir quaisquer dúvidas originadas do presente TERMO, com renúncia expressa a qualquer outro, por mais privilegiado que seja. </w:t>
      </w:r>
    </w:p>
    <w:p w14:paraId="3430A15C" w14:textId="77777777" w:rsidR="00486623" w:rsidRDefault="00486623" w:rsidP="00486623">
      <w:pPr>
        <w:jc w:val="both"/>
        <w:rPr>
          <w:rFonts w:asciiTheme="minorHAnsi" w:hAnsiTheme="minorHAnsi" w:cstheme="minorHAnsi"/>
          <w:sz w:val="22"/>
          <w:szCs w:val="22"/>
        </w:rPr>
      </w:pPr>
    </w:p>
    <w:p w14:paraId="6904305F" w14:textId="77777777" w:rsidR="00486623" w:rsidRDefault="00486623" w:rsidP="00486623">
      <w:pPr>
        <w:jc w:val="both"/>
        <w:rPr>
          <w:rFonts w:asciiTheme="minorHAnsi" w:hAnsiTheme="minorHAnsi" w:cstheme="minorHAnsi"/>
          <w:sz w:val="22"/>
          <w:szCs w:val="22"/>
        </w:rPr>
      </w:pPr>
      <w:r w:rsidRPr="00486623">
        <w:rPr>
          <w:rFonts w:asciiTheme="minorHAnsi" w:hAnsiTheme="minorHAnsi" w:cstheme="minorHAnsi"/>
          <w:sz w:val="22"/>
          <w:szCs w:val="22"/>
        </w:rPr>
        <w:t xml:space="preserve">E, por assim estarem justas e estabelecidas as condições, o presente TERMO DE COMPROMISSO DE MANUTENÇÃO DE SIGILO é assinado pelas partes em 2 vias de igual teor e um só efeito. </w:t>
      </w:r>
    </w:p>
    <w:p w14:paraId="56C66728" w14:textId="77777777" w:rsidR="00486623" w:rsidRDefault="00486623" w:rsidP="00486623">
      <w:pPr>
        <w:jc w:val="both"/>
        <w:rPr>
          <w:rFonts w:asciiTheme="minorHAnsi" w:hAnsiTheme="minorHAnsi" w:cstheme="minorHAnsi"/>
          <w:sz w:val="22"/>
          <w:szCs w:val="22"/>
        </w:rPr>
      </w:pPr>
    </w:p>
    <w:p w14:paraId="3A0A56B7" w14:textId="1D64123B" w:rsidR="00486623" w:rsidRDefault="00486623" w:rsidP="00486623">
      <w:pPr>
        <w:jc w:val="right"/>
        <w:rPr>
          <w:rFonts w:asciiTheme="minorHAnsi" w:hAnsiTheme="minorHAnsi" w:cstheme="minorHAnsi"/>
          <w:sz w:val="22"/>
          <w:szCs w:val="22"/>
        </w:rPr>
      </w:pPr>
      <w:r>
        <w:rPr>
          <w:rFonts w:asciiTheme="minorHAnsi" w:hAnsiTheme="minorHAnsi" w:cstheme="minorHAnsi"/>
          <w:sz w:val="22"/>
          <w:szCs w:val="22"/>
        </w:rPr>
        <w:t>Niteró-RJ</w:t>
      </w:r>
      <w:r w:rsidRPr="00486623">
        <w:rPr>
          <w:rFonts w:asciiTheme="minorHAnsi" w:hAnsiTheme="minorHAnsi" w:cstheme="minorHAnsi"/>
          <w:sz w:val="22"/>
          <w:szCs w:val="22"/>
        </w:rPr>
        <w:t>, ___________ de _____________ de 20</w:t>
      </w:r>
      <w:r>
        <w:rPr>
          <w:rFonts w:asciiTheme="minorHAnsi" w:hAnsiTheme="minorHAnsi" w:cstheme="minorHAnsi"/>
          <w:sz w:val="22"/>
          <w:szCs w:val="22"/>
        </w:rPr>
        <w:t>20.</w:t>
      </w:r>
    </w:p>
    <w:p w14:paraId="3C4315F8" w14:textId="74AEA42E" w:rsidR="00486623" w:rsidRDefault="00486623" w:rsidP="00486623">
      <w:pPr>
        <w:jc w:val="both"/>
        <w:rPr>
          <w:rFonts w:asciiTheme="minorHAnsi" w:hAnsiTheme="minorHAnsi" w:cstheme="minorHAnsi"/>
          <w:sz w:val="22"/>
          <w:szCs w:val="22"/>
        </w:rPr>
      </w:pPr>
    </w:p>
    <w:p w14:paraId="6ADD77C9" w14:textId="4D495C9E" w:rsidR="00486623" w:rsidRDefault="00486623" w:rsidP="00486623">
      <w:pPr>
        <w:jc w:val="both"/>
        <w:rPr>
          <w:rFonts w:asciiTheme="minorHAnsi" w:hAnsiTheme="minorHAnsi" w:cstheme="minorHAnsi"/>
          <w:sz w:val="22"/>
          <w:szCs w:val="22"/>
        </w:rPr>
      </w:pPr>
    </w:p>
    <w:tbl>
      <w:tblPr>
        <w:tblW w:w="10062" w:type="dxa"/>
        <w:tblInd w:w="-70" w:type="dxa"/>
        <w:tblLayout w:type="fixed"/>
        <w:tblCellMar>
          <w:left w:w="0" w:type="dxa"/>
          <w:right w:w="0" w:type="dxa"/>
        </w:tblCellMar>
        <w:tblLook w:val="0000" w:firstRow="0" w:lastRow="0" w:firstColumn="0" w:lastColumn="0" w:noHBand="0" w:noVBand="0"/>
      </w:tblPr>
      <w:tblGrid>
        <w:gridCol w:w="5031"/>
        <w:gridCol w:w="5031"/>
      </w:tblGrid>
      <w:tr w:rsidR="00486623" w:rsidRPr="00E0217F" w14:paraId="08CA00BB" w14:textId="77777777" w:rsidTr="003D3868">
        <w:tc>
          <w:tcPr>
            <w:tcW w:w="5031" w:type="dxa"/>
          </w:tcPr>
          <w:p w14:paraId="625F94FF" w14:textId="77777777" w:rsidR="00486623" w:rsidRPr="00E0217F" w:rsidRDefault="00486623" w:rsidP="003D3868">
            <w:pPr>
              <w:snapToGrid w:val="0"/>
              <w:jc w:val="center"/>
              <w:rPr>
                <w:rFonts w:asciiTheme="minorHAnsi" w:hAnsiTheme="minorHAnsi" w:cstheme="minorHAnsi"/>
                <w:sz w:val="22"/>
                <w:szCs w:val="22"/>
              </w:rPr>
            </w:pPr>
          </w:p>
          <w:p w14:paraId="07E3F719" w14:textId="77777777" w:rsidR="00486623" w:rsidRPr="00E0217F" w:rsidRDefault="00486623" w:rsidP="003D3868">
            <w:pPr>
              <w:snapToGrid w:val="0"/>
              <w:jc w:val="center"/>
              <w:rPr>
                <w:rFonts w:asciiTheme="minorHAnsi" w:hAnsiTheme="minorHAnsi" w:cstheme="minorHAnsi"/>
                <w:sz w:val="22"/>
                <w:szCs w:val="22"/>
              </w:rPr>
            </w:pPr>
          </w:p>
          <w:p w14:paraId="4F8B223E" w14:textId="77777777" w:rsidR="00486623" w:rsidRPr="00E0217F" w:rsidRDefault="00486623" w:rsidP="003D3868">
            <w:pPr>
              <w:jc w:val="center"/>
              <w:rPr>
                <w:rFonts w:asciiTheme="minorHAnsi" w:hAnsiTheme="minorHAnsi" w:cstheme="minorHAnsi"/>
                <w:sz w:val="22"/>
                <w:szCs w:val="22"/>
              </w:rPr>
            </w:pPr>
            <w:r w:rsidRPr="00E0217F">
              <w:rPr>
                <w:rFonts w:asciiTheme="minorHAnsi" w:hAnsiTheme="minorHAnsi" w:cstheme="minorHAnsi"/>
                <w:sz w:val="22"/>
                <w:szCs w:val="22"/>
              </w:rPr>
              <w:t>____________________________</w:t>
            </w:r>
          </w:p>
          <w:p w14:paraId="27AD8C27" w14:textId="77777777" w:rsidR="00486623" w:rsidRPr="00E0217F" w:rsidRDefault="00486623" w:rsidP="003D3868">
            <w:pPr>
              <w:pStyle w:val="WW-Padro"/>
              <w:jc w:val="center"/>
              <w:rPr>
                <w:rFonts w:asciiTheme="minorHAnsi" w:hAnsiTheme="minorHAnsi" w:cstheme="minorHAnsi"/>
                <w:sz w:val="22"/>
                <w:szCs w:val="22"/>
              </w:rPr>
            </w:pPr>
            <w:r w:rsidRPr="00E0217F">
              <w:rPr>
                <w:rFonts w:asciiTheme="minorHAnsi" w:hAnsiTheme="minorHAnsi" w:cstheme="minorHAnsi"/>
                <w:sz w:val="22"/>
                <w:szCs w:val="22"/>
              </w:rPr>
              <w:t>CONTRATANTE</w:t>
            </w:r>
          </w:p>
        </w:tc>
        <w:tc>
          <w:tcPr>
            <w:tcW w:w="5031" w:type="dxa"/>
            <w:vAlign w:val="center"/>
          </w:tcPr>
          <w:p w14:paraId="47E66FA9" w14:textId="77777777" w:rsidR="00486623" w:rsidRPr="00E0217F" w:rsidRDefault="00486623" w:rsidP="003D3868">
            <w:pPr>
              <w:snapToGrid w:val="0"/>
              <w:jc w:val="center"/>
              <w:rPr>
                <w:rFonts w:asciiTheme="minorHAnsi" w:hAnsiTheme="minorHAnsi" w:cstheme="minorHAnsi"/>
                <w:sz w:val="22"/>
                <w:szCs w:val="22"/>
              </w:rPr>
            </w:pPr>
          </w:p>
          <w:p w14:paraId="6E5688C6" w14:textId="77777777" w:rsidR="00486623" w:rsidRPr="00E0217F" w:rsidRDefault="00486623" w:rsidP="003D3868">
            <w:pPr>
              <w:jc w:val="center"/>
              <w:rPr>
                <w:rFonts w:asciiTheme="minorHAnsi" w:hAnsiTheme="minorHAnsi" w:cstheme="minorHAnsi"/>
                <w:sz w:val="22"/>
                <w:szCs w:val="22"/>
              </w:rPr>
            </w:pPr>
            <w:r w:rsidRPr="00E0217F">
              <w:rPr>
                <w:rFonts w:asciiTheme="minorHAnsi" w:hAnsiTheme="minorHAnsi" w:cstheme="minorHAnsi"/>
                <w:sz w:val="22"/>
                <w:szCs w:val="22"/>
              </w:rPr>
              <w:t>(nome e CPF)</w:t>
            </w:r>
          </w:p>
        </w:tc>
      </w:tr>
      <w:tr w:rsidR="00486623" w:rsidRPr="00E0217F" w14:paraId="00DE5F44" w14:textId="77777777" w:rsidTr="003D3868">
        <w:tc>
          <w:tcPr>
            <w:tcW w:w="5031" w:type="dxa"/>
          </w:tcPr>
          <w:p w14:paraId="488AAF85" w14:textId="77777777" w:rsidR="00486623" w:rsidRPr="00E0217F" w:rsidRDefault="00486623" w:rsidP="003D3868">
            <w:pPr>
              <w:snapToGrid w:val="0"/>
              <w:jc w:val="center"/>
              <w:rPr>
                <w:rFonts w:asciiTheme="minorHAnsi" w:hAnsiTheme="minorHAnsi" w:cstheme="minorHAnsi"/>
                <w:sz w:val="22"/>
                <w:szCs w:val="22"/>
              </w:rPr>
            </w:pPr>
          </w:p>
          <w:p w14:paraId="0B7C53E4" w14:textId="77777777" w:rsidR="00486623" w:rsidRPr="00E0217F" w:rsidRDefault="00486623" w:rsidP="003D3868">
            <w:pPr>
              <w:snapToGrid w:val="0"/>
              <w:jc w:val="center"/>
              <w:rPr>
                <w:rFonts w:asciiTheme="minorHAnsi" w:hAnsiTheme="minorHAnsi" w:cstheme="minorHAnsi"/>
                <w:sz w:val="22"/>
                <w:szCs w:val="22"/>
              </w:rPr>
            </w:pPr>
          </w:p>
          <w:p w14:paraId="3BAB0BC0" w14:textId="77777777" w:rsidR="00486623" w:rsidRPr="00E0217F" w:rsidRDefault="00486623" w:rsidP="003D3868">
            <w:pPr>
              <w:snapToGrid w:val="0"/>
              <w:jc w:val="center"/>
              <w:rPr>
                <w:rFonts w:asciiTheme="minorHAnsi" w:hAnsiTheme="minorHAnsi" w:cstheme="minorHAnsi"/>
                <w:sz w:val="22"/>
                <w:szCs w:val="22"/>
              </w:rPr>
            </w:pPr>
          </w:p>
          <w:p w14:paraId="2BEE87E3" w14:textId="77777777" w:rsidR="00486623" w:rsidRPr="00E0217F" w:rsidRDefault="00486623" w:rsidP="003D3868">
            <w:pPr>
              <w:jc w:val="center"/>
              <w:rPr>
                <w:rFonts w:asciiTheme="minorHAnsi" w:hAnsiTheme="minorHAnsi" w:cstheme="minorHAnsi"/>
                <w:sz w:val="22"/>
                <w:szCs w:val="22"/>
              </w:rPr>
            </w:pPr>
            <w:r w:rsidRPr="00E0217F">
              <w:rPr>
                <w:rFonts w:asciiTheme="minorHAnsi" w:hAnsiTheme="minorHAnsi" w:cstheme="minorHAnsi"/>
                <w:sz w:val="22"/>
                <w:szCs w:val="22"/>
              </w:rPr>
              <w:t>____________________________</w:t>
            </w:r>
          </w:p>
          <w:p w14:paraId="78DFDFB6" w14:textId="77777777" w:rsidR="00486623" w:rsidRPr="00E0217F" w:rsidRDefault="00486623" w:rsidP="003D3868">
            <w:pPr>
              <w:snapToGrid w:val="0"/>
              <w:jc w:val="center"/>
              <w:rPr>
                <w:rFonts w:asciiTheme="minorHAnsi" w:hAnsiTheme="minorHAnsi" w:cstheme="minorHAnsi"/>
                <w:sz w:val="22"/>
                <w:szCs w:val="22"/>
              </w:rPr>
            </w:pPr>
            <w:r w:rsidRPr="00E0217F">
              <w:rPr>
                <w:rFonts w:asciiTheme="minorHAnsi" w:hAnsiTheme="minorHAnsi" w:cstheme="minorHAnsi"/>
                <w:sz w:val="22"/>
                <w:szCs w:val="22"/>
              </w:rPr>
              <w:t>CONTRATADO</w:t>
            </w:r>
          </w:p>
        </w:tc>
        <w:tc>
          <w:tcPr>
            <w:tcW w:w="5031" w:type="dxa"/>
            <w:vAlign w:val="center"/>
          </w:tcPr>
          <w:p w14:paraId="3F963790" w14:textId="77777777" w:rsidR="00486623" w:rsidRPr="00E0217F" w:rsidRDefault="00486623" w:rsidP="003D3868">
            <w:pPr>
              <w:snapToGrid w:val="0"/>
              <w:jc w:val="center"/>
              <w:rPr>
                <w:rFonts w:asciiTheme="minorHAnsi" w:hAnsiTheme="minorHAnsi" w:cstheme="minorHAnsi"/>
                <w:sz w:val="22"/>
                <w:szCs w:val="22"/>
              </w:rPr>
            </w:pPr>
            <w:r w:rsidRPr="00E0217F">
              <w:rPr>
                <w:rFonts w:asciiTheme="minorHAnsi" w:hAnsiTheme="minorHAnsi" w:cstheme="minorHAnsi"/>
                <w:sz w:val="22"/>
                <w:szCs w:val="22"/>
              </w:rPr>
              <w:t>(nome e CPF)</w:t>
            </w:r>
          </w:p>
        </w:tc>
      </w:tr>
      <w:tr w:rsidR="00486623" w:rsidRPr="00E0217F" w14:paraId="496557C9" w14:textId="77777777" w:rsidTr="003D3868">
        <w:trPr>
          <w:cantSplit/>
        </w:trPr>
        <w:tc>
          <w:tcPr>
            <w:tcW w:w="10062" w:type="dxa"/>
            <w:gridSpan w:val="2"/>
          </w:tcPr>
          <w:p w14:paraId="6DF95FE9" w14:textId="77777777" w:rsidR="00486623" w:rsidRPr="00E0217F" w:rsidRDefault="00486623" w:rsidP="003D3868">
            <w:pPr>
              <w:snapToGrid w:val="0"/>
              <w:jc w:val="center"/>
              <w:rPr>
                <w:rFonts w:asciiTheme="minorHAnsi" w:hAnsiTheme="minorHAnsi" w:cstheme="minorHAnsi"/>
                <w:sz w:val="22"/>
                <w:szCs w:val="22"/>
              </w:rPr>
            </w:pPr>
          </w:p>
          <w:p w14:paraId="12E14DEF" w14:textId="77777777" w:rsidR="00486623" w:rsidRPr="00E0217F" w:rsidRDefault="00486623" w:rsidP="003D3868">
            <w:pPr>
              <w:snapToGrid w:val="0"/>
              <w:jc w:val="center"/>
              <w:rPr>
                <w:rFonts w:asciiTheme="minorHAnsi" w:hAnsiTheme="minorHAnsi" w:cstheme="minorHAnsi"/>
                <w:sz w:val="22"/>
                <w:szCs w:val="22"/>
              </w:rPr>
            </w:pPr>
          </w:p>
          <w:p w14:paraId="68777235" w14:textId="77777777" w:rsidR="00486623" w:rsidRPr="00E0217F" w:rsidRDefault="00486623" w:rsidP="003D3868">
            <w:pPr>
              <w:snapToGrid w:val="0"/>
              <w:rPr>
                <w:rFonts w:asciiTheme="minorHAnsi" w:hAnsiTheme="minorHAnsi" w:cstheme="minorHAnsi"/>
                <w:sz w:val="22"/>
                <w:szCs w:val="22"/>
              </w:rPr>
            </w:pPr>
            <w:r w:rsidRPr="00E0217F">
              <w:rPr>
                <w:rFonts w:asciiTheme="minorHAnsi" w:hAnsiTheme="minorHAnsi" w:cstheme="minorHAnsi"/>
                <w:sz w:val="22"/>
                <w:szCs w:val="22"/>
              </w:rPr>
              <w:t>Testemunhas:</w:t>
            </w:r>
          </w:p>
        </w:tc>
      </w:tr>
      <w:tr w:rsidR="00486623" w:rsidRPr="00E0217F" w14:paraId="61D83F1A" w14:textId="77777777" w:rsidTr="003D3868">
        <w:tc>
          <w:tcPr>
            <w:tcW w:w="5031" w:type="dxa"/>
          </w:tcPr>
          <w:p w14:paraId="4FE58F83" w14:textId="77777777" w:rsidR="00486623" w:rsidRPr="00E0217F" w:rsidRDefault="00486623" w:rsidP="003D3868">
            <w:pPr>
              <w:snapToGrid w:val="0"/>
              <w:jc w:val="center"/>
              <w:rPr>
                <w:rFonts w:asciiTheme="minorHAnsi" w:hAnsiTheme="minorHAnsi" w:cstheme="minorHAnsi"/>
                <w:sz w:val="22"/>
                <w:szCs w:val="22"/>
              </w:rPr>
            </w:pPr>
          </w:p>
          <w:p w14:paraId="34BF7818" w14:textId="77777777" w:rsidR="00486623" w:rsidRPr="00E0217F" w:rsidRDefault="00486623" w:rsidP="003D3868">
            <w:pPr>
              <w:jc w:val="center"/>
              <w:rPr>
                <w:rFonts w:asciiTheme="minorHAnsi" w:hAnsiTheme="minorHAnsi" w:cstheme="minorHAnsi"/>
                <w:sz w:val="22"/>
                <w:szCs w:val="22"/>
              </w:rPr>
            </w:pPr>
          </w:p>
          <w:p w14:paraId="306F12F3" w14:textId="77777777" w:rsidR="00486623" w:rsidRPr="00E0217F" w:rsidRDefault="00486623" w:rsidP="003D3868">
            <w:pPr>
              <w:jc w:val="center"/>
              <w:rPr>
                <w:rFonts w:asciiTheme="minorHAnsi" w:hAnsiTheme="minorHAnsi" w:cstheme="minorHAnsi"/>
                <w:sz w:val="22"/>
                <w:szCs w:val="22"/>
              </w:rPr>
            </w:pPr>
            <w:r w:rsidRPr="00E0217F">
              <w:rPr>
                <w:rFonts w:asciiTheme="minorHAnsi" w:hAnsiTheme="minorHAnsi" w:cstheme="minorHAnsi"/>
                <w:sz w:val="22"/>
                <w:szCs w:val="22"/>
              </w:rPr>
              <w:t>______________________</w:t>
            </w:r>
          </w:p>
          <w:p w14:paraId="3036D323" w14:textId="77777777" w:rsidR="00486623" w:rsidRPr="00E0217F" w:rsidRDefault="00486623" w:rsidP="003D3868">
            <w:pPr>
              <w:jc w:val="center"/>
              <w:rPr>
                <w:rFonts w:asciiTheme="minorHAnsi" w:hAnsiTheme="minorHAnsi" w:cstheme="minorHAnsi"/>
                <w:sz w:val="22"/>
                <w:szCs w:val="22"/>
              </w:rPr>
            </w:pPr>
          </w:p>
        </w:tc>
        <w:tc>
          <w:tcPr>
            <w:tcW w:w="5031" w:type="dxa"/>
            <w:vAlign w:val="center"/>
          </w:tcPr>
          <w:p w14:paraId="424EBDE8" w14:textId="77777777" w:rsidR="00486623" w:rsidRPr="00E0217F" w:rsidRDefault="00486623" w:rsidP="003D3868">
            <w:pPr>
              <w:jc w:val="center"/>
              <w:rPr>
                <w:rFonts w:asciiTheme="minorHAnsi" w:hAnsiTheme="minorHAnsi" w:cstheme="minorHAnsi"/>
                <w:sz w:val="22"/>
                <w:szCs w:val="22"/>
              </w:rPr>
            </w:pPr>
            <w:r w:rsidRPr="00E0217F">
              <w:rPr>
                <w:rFonts w:asciiTheme="minorHAnsi" w:hAnsiTheme="minorHAnsi" w:cstheme="minorHAnsi"/>
                <w:sz w:val="22"/>
                <w:szCs w:val="22"/>
              </w:rPr>
              <w:t>(nome e CPF)</w:t>
            </w:r>
          </w:p>
        </w:tc>
      </w:tr>
      <w:tr w:rsidR="00486623" w:rsidRPr="00E0217F" w14:paraId="2929D9BF" w14:textId="77777777" w:rsidTr="003D3868">
        <w:tc>
          <w:tcPr>
            <w:tcW w:w="5031" w:type="dxa"/>
          </w:tcPr>
          <w:p w14:paraId="3FF9AFC6" w14:textId="77777777" w:rsidR="00486623" w:rsidRPr="00E0217F" w:rsidRDefault="00486623" w:rsidP="003D3868">
            <w:pPr>
              <w:jc w:val="center"/>
              <w:rPr>
                <w:rFonts w:asciiTheme="minorHAnsi" w:hAnsiTheme="minorHAnsi" w:cstheme="minorHAnsi"/>
                <w:sz w:val="22"/>
                <w:szCs w:val="22"/>
              </w:rPr>
            </w:pPr>
          </w:p>
          <w:p w14:paraId="68D904E9" w14:textId="77777777" w:rsidR="00486623" w:rsidRPr="00E0217F" w:rsidRDefault="00486623" w:rsidP="003D3868">
            <w:pPr>
              <w:jc w:val="center"/>
              <w:rPr>
                <w:rFonts w:asciiTheme="minorHAnsi" w:hAnsiTheme="minorHAnsi" w:cstheme="minorHAnsi"/>
                <w:sz w:val="22"/>
                <w:szCs w:val="22"/>
              </w:rPr>
            </w:pPr>
          </w:p>
          <w:p w14:paraId="689E5182" w14:textId="77777777" w:rsidR="00486623" w:rsidRPr="00E0217F" w:rsidRDefault="00486623" w:rsidP="003D3868">
            <w:pPr>
              <w:jc w:val="center"/>
              <w:rPr>
                <w:rFonts w:asciiTheme="minorHAnsi" w:hAnsiTheme="minorHAnsi" w:cstheme="minorHAnsi"/>
                <w:sz w:val="22"/>
                <w:szCs w:val="22"/>
              </w:rPr>
            </w:pPr>
            <w:r w:rsidRPr="00E0217F">
              <w:rPr>
                <w:rFonts w:asciiTheme="minorHAnsi" w:hAnsiTheme="minorHAnsi" w:cstheme="minorHAnsi"/>
                <w:sz w:val="22"/>
                <w:szCs w:val="22"/>
              </w:rPr>
              <w:t>______________________</w:t>
            </w:r>
          </w:p>
          <w:p w14:paraId="1CA9D387" w14:textId="77777777" w:rsidR="00486623" w:rsidRPr="00E0217F" w:rsidRDefault="00486623" w:rsidP="003D3868">
            <w:pPr>
              <w:snapToGrid w:val="0"/>
              <w:jc w:val="center"/>
              <w:rPr>
                <w:rFonts w:asciiTheme="minorHAnsi" w:hAnsiTheme="minorHAnsi" w:cstheme="minorHAnsi"/>
                <w:sz w:val="22"/>
                <w:szCs w:val="22"/>
              </w:rPr>
            </w:pPr>
          </w:p>
        </w:tc>
        <w:tc>
          <w:tcPr>
            <w:tcW w:w="5031" w:type="dxa"/>
            <w:vAlign w:val="center"/>
          </w:tcPr>
          <w:p w14:paraId="3A2499B7" w14:textId="77777777" w:rsidR="00486623" w:rsidRPr="00E0217F" w:rsidRDefault="00486623" w:rsidP="003D3868">
            <w:pPr>
              <w:jc w:val="center"/>
              <w:rPr>
                <w:rFonts w:asciiTheme="minorHAnsi" w:hAnsiTheme="minorHAnsi" w:cstheme="minorHAnsi"/>
                <w:sz w:val="22"/>
                <w:szCs w:val="22"/>
              </w:rPr>
            </w:pPr>
            <w:r w:rsidRPr="00E0217F">
              <w:rPr>
                <w:rFonts w:asciiTheme="minorHAnsi" w:hAnsiTheme="minorHAnsi" w:cstheme="minorHAnsi"/>
                <w:sz w:val="22"/>
                <w:szCs w:val="22"/>
              </w:rPr>
              <w:t>(nome e CPF)</w:t>
            </w:r>
          </w:p>
        </w:tc>
      </w:tr>
    </w:tbl>
    <w:p w14:paraId="12730A52" w14:textId="77777777" w:rsidR="00486623" w:rsidRPr="00486623" w:rsidRDefault="00486623" w:rsidP="00486623">
      <w:pPr>
        <w:jc w:val="both"/>
        <w:rPr>
          <w:rFonts w:asciiTheme="minorHAnsi" w:hAnsiTheme="minorHAnsi" w:cstheme="minorHAnsi"/>
          <w:b/>
          <w:sz w:val="22"/>
          <w:szCs w:val="22"/>
        </w:rPr>
      </w:pPr>
    </w:p>
    <w:sectPr w:rsidR="00486623" w:rsidRPr="00486623" w:rsidSect="00135BEF">
      <w:headerReference w:type="default" r:id="rId10"/>
      <w:footerReference w:type="default" r:id="rId11"/>
      <w:pgSz w:w="11906" w:h="16838"/>
      <w:pgMar w:top="1440" w:right="1080" w:bottom="1440" w:left="1134"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B1488" w14:textId="77777777" w:rsidR="009724D5" w:rsidRDefault="009724D5" w:rsidP="00195787">
      <w:r>
        <w:separator/>
      </w:r>
    </w:p>
  </w:endnote>
  <w:endnote w:type="continuationSeparator" w:id="0">
    <w:p w14:paraId="3D712FA5" w14:textId="77777777" w:rsidR="009724D5" w:rsidRDefault="009724D5"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BCB4D" w14:textId="77777777" w:rsidR="000A58EF" w:rsidRDefault="000A58EF">
    <w:pPr>
      <w:pStyle w:val="Rodap"/>
      <w:rPr>
        <w:rFonts w:ascii="Times New Roman" w:hAnsi="Times New Roman" w:cs="Times New Roman"/>
      </w:rPr>
    </w:pPr>
    <w:r>
      <w:rPr>
        <w:rFonts w:ascii="Times New Roman" w:hAnsi="Times New Roman" w:cs="Times New Roman"/>
      </w:rPr>
      <w:t>____________________________________________________________________</w:t>
    </w:r>
  </w:p>
  <w:p w14:paraId="4312F900" w14:textId="39930B0B" w:rsidR="000A58EF" w:rsidRPr="007D1C2C" w:rsidRDefault="00486623" w:rsidP="00BB598F">
    <w:pPr>
      <w:pStyle w:val="Rodap"/>
      <w:jc w:val="center"/>
      <w:rPr>
        <w:i/>
      </w:rPr>
    </w:pPr>
    <w:r>
      <w:rPr>
        <w:sz w:val="12"/>
        <w:szCs w:val="12"/>
      </w:rPr>
      <w:t>Termo de Compromisso</w:t>
    </w:r>
    <w:r w:rsidR="000A58EF">
      <w:rPr>
        <w:sz w:val="12"/>
        <w:szCs w:val="12"/>
      </w:rPr>
      <w:tab/>
    </w:r>
    <w:r w:rsidR="000A58EF">
      <w:rPr>
        <w:sz w:val="12"/>
        <w:szCs w:val="12"/>
      </w:rPr>
      <w:tab/>
    </w:r>
    <w:r w:rsidR="000A58EF">
      <w:rPr>
        <w:rFonts w:ascii="Verdana" w:hAnsi="Verdana"/>
        <w:sz w:val="16"/>
        <w:szCs w:val="16"/>
      </w:rPr>
      <w:t>Pág</w:t>
    </w:r>
    <w:r w:rsidR="000A58EF" w:rsidRPr="00901838">
      <w:rPr>
        <w:rFonts w:ascii="Verdana" w:hAnsi="Verdana"/>
        <w:sz w:val="16"/>
        <w:szCs w:val="16"/>
      </w:rPr>
      <w:t xml:space="preserve">. </w:t>
    </w:r>
    <w:r w:rsidR="000A58EF" w:rsidRPr="00901838">
      <w:rPr>
        <w:rStyle w:val="Nmerodepgina"/>
        <w:rFonts w:ascii="Verdana" w:eastAsia="MS Gothic" w:hAnsi="Verdana"/>
        <w:sz w:val="16"/>
        <w:szCs w:val="16"/>
      </w:rPr>
      <w:fldChar w:fldCharType="begin"/>
    </w:r>
    <w:r w:rsidR="000A58EF" w:rsidRPr="00901838">
      <w:rPr>
        <w:rStyle w:val="Nmerodepgina"/>
        <w:rFonts w:ascii="Verdana" w:eastAsia="MS Gothic" w:hAnsi="Verdana"/>
        <w:sz w:val="16"/>
        <w:szCs w:val="16"/>
      </w:rPr>
      <w:instrText xml:space="preserve"> PAGE </w:instrText>
    </w:r>
    <w:r w:rsidR="000A58EF" w:rsidRPr="00901838">
      <w:rPr>
        <w:rStyle w:val="Nmerodepgina"/>
        <w:rFonts w:ascii="Verdana" w:eastAsia="MS Gothic" w:hAnsi="Verdana"/>
        <w:sz w:val="16"/>
        <w:szCs w:val="16"/>
      </w:rPr>
      <w:fldChar w:fldCharType="separate"/>
    </w:r>
    <w:r w:rsidR="0020334A">
      <w:rPr>
        <w:rStyle w:val="Nmerodepgina"/>
        <w:rFonts w:ascii="Verdana" w:eastAsia="MS Gothic" w:hAnsi="Verdana"/>
        <w:noProof/>
        <w:sz w:val="16"/>
        <w:szCs w:val="16"/>
      </w:rPr>
      <w:t>1</w:t>
    </w:r>
    <w:r w:rsidR="000A58EF" w:rsidRPr="00901838">
      <w:rPr>
        <w:rStyle w:val="Nmerodepgina"/>
        <w:rFonts w:ascii="Verdana" w:eastAsia="MS Gothic" w:hAnsi="Verdana"/>
        <w:sz w:val="16"/>
        <w:szCs w:val="16"/>
      </w:rPr>
      <w:fldChar w:fldCharType="end"/>
    </w:r>
    <w:r w:rsidR="000A58EF" w:rsidRPr="00901838">
      <w:rPr>
        <w:rStyle w:val="Nmerodepgina"/>
        <w:rFonts w:ascii="Verdana" w:eastAsia="MS Gothic" w:hAnsi="Verdana"/>
        <w:sz w:val="16"/>
        <w:szCs w:val="16"/>
      </w:rPr>
      <w:t>/</w:t>
    </w:r>
    <w:r w:rsidR="000A58EF" w:rsidRPr="00901838">
      <w:rPr>
        <w:rStyle w:val="Nmerodepgina"/>
        <w:rFonts w:ascii="Verdana" w:eastAsia="MS Gothic" w:hAnsi="Verdana"/>
        <w:sz w:val="16"/>
        <w:szCs w:val="16"/>
      </w:rPr>
      <w:fldChar w:fldCharType="begin"/>
    </w:r>
    <w:r w:rsidR="000A58EF" w:rsidRPr="00901838">
      <w:rPr>
        <w:rStyle w:val="Nmerodepgina"/>
        <w:rFonts w:ascii="Verdana" w:eastAsia="MS Gothic" w:hAnsi="Verdana"/>
        <w:sz w:val="16"/>
        <w:szCs w:val="16"/>
      </w:rPr>
      <w:instrText xml:space="preserve"> NUMPAGES </w:instrText>
    </w:r>
    <w:r w:rsidR="000A58EF" w:rsidRPr="00901838">
      <w:rPr>
        <w:rStyle w:val="Nmerodepgina"/>
        <w:rFonts w:ascii="Verdana" w:eastAsia="MS Gothic" w:hAnsi="Verdana"/>
        <w:sz w:val="16"/>
        <w:szCs w:val="16"/>
      </w:rPr>
      <w:fldChar w:fldCharType="separate"/>
    </w:r>
    <w:r w:rsidR="0020334A">
      <w:rPr>
        <w:rStyle w:val="Nmerodepgina"/>
        <w:rFonts w:ascii="Verdana" w:eastAsia="MS Gothic" w:hAnsi="Verdana"/>
        <w:noProof/>
        <w:sz w:val="16"/>
        <w:szCs w:val="16"/>
      </w:rPr>
      <w:t>5</w:t>
    </w:r>
    <w:r w:rsidR="000A58EF" w:rsidRPr="00901838">
      <w:rPr>
        <w:rStyle w:val="Nmerodepgina"/>
        <w:rFonts w:ascii="Verdana" w:eastAsia="MS Gothic" w:hAnsi="Verdana"/>
        <w:sz w:val="16"/>
        <w:szCs w:val="16"/>
      </w:rPr>
      <w:fldChar w:fldCharType="end"/>
    </w:r>
  </w:p>
  <w:p w14:paraId="49E75F66" w14:textId="77777777" w:rsidR="000A58EF" w:rsidRDefault="000A58EF">
    <w:pPr>
      <w:pStyle w:val="Rodap"/>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9743D" w14:textId="77777777" w:rsidR="009724D5" w:rsidRDefault="009724D5" w:rsidP="00195787">
      <w:r>
        <w:separator/>
      </w:r>
    </w:p>
  </w:footnote>
  <w:footnote w:type="continuationSeparator" w:id="0">
    <w:p w14:paraId="61C68AF8" w14:textId="77777777" w:rsidR="009724D5" w:rsidRDefault="009724D5" w:rsidP="00195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272D8" w14:textId="77777777" w:rsidR="000A58EF" w:rsidRDefault="000A58EF" w:rsidP="006E4496">
    <w:pPr>
      <w:pStyle w:val="Cabealho"/>
      <w:jc w:val="right"/>
      <w:rPr>
        <w:rFonts w:ascii="Verdana" w:hAnsi="Verdana"/>
        <w:sz w:val="16"/>
        <w:szCs w:val="16"/>
      </w:rPr>
    </w:pPr>
  </w:p>
  <w:p w14:paraId="68ECA8D3" w14:textId="77777777" w:rsidR="000A58EF" w:rsidRDefault="000A58EF" w:rsidP="006E4496">
    <w:pPr>
      <w:pStyle w:val="Cabealho"/>
      <w:jc w:val="right"/>
      <w:rPr>
        <w:rFonts w:ascii="Verdana" w:hAnsi="Verdana"/>
        <w:sz w:val="16"/>
        <w:szCs w:val="16"/>
      </w:rPr>
    </w:pPr>
  </w:p>
  <w:p w14:paraId="09534C64" w14:textId="4B6E2FB1" w:rsidR="000A58EF" w:rsidRDefault="000A58EF" w:rsidP="007D1562">
    <w:pPr>
      <w:pStyle w:val="Cabealho"/>
      <w:jc w:val="right"/>
    </w:pPr>
    <w:r>
      <w:rPr>
        <w:rFonts w:ascii="Verdana" w:hAnsi="Verdana"/>
        <w:noProof/>
        <w:sz w:val="16"/>
        <w:szCs w:val="16"/>
      </w:rPr>
      <w:drawing>
        <wp:anchor distT="0" distB="0" distL="114300" distR="114300" simplePos="0" relativeHeight="251658240" behindDoc="0" locked="0" layoutInCell="1" allowOverlap="1" wp14:anchorId="655FFA9C" wp14:editId="2E1E19C6">
          <wp:simplePos x="0" y="0"/>
          <wp:positionH relativeFrom="column">
            <wp:posOffset>11430</wp:posOffset>
          </wp:positionH>
          <wp:positionV relativeFrom="paragraph">
            <wp:posOffset>38100</wp:posOffset>
          </wp:positionV>
          <wp:extent cx="685800" cy="370840"/>
          <wp:effectExtent l="0" t="0" r="0" b="0"/>
          <wp:wrapNone/>
          <wp:docPr id="38" name="Imagem 38"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Pr>
        <w:rFonts w:ascii="Verdana" w:hAnsi="Verdana"/>
        <w:noProof/>
        <w:sz w:val="16"/>
        <w:szCs w:val="16"/>
      </w:rPr>
      <w:drawing>
        <wp:anchor distT="0" distB="0" distL="114300" distR="114300" simplePos="0" relativeHeight="251659264" behindDoc="0" locked="0" layoutInCell="1" allowOverlap="1" wp14:anchorId="53CF985F" wp14:editId="5E154D60">
          <wp:simplePos x="0" y="0"/>
          <wp:positionH relativeFrom="column">
            <wp:posOffset>5269230</wp:posOffset>
          </wp:positionH>
          <wp:positionV relativeFrom="paragraph">
            <wp:posOffset>69850</wp:posOffset>
          </wp:positionV>
          <wp:extent cx="1120140" cy="383298"/>
          <wp:effectExtent l="0" t="0" r="0" b="0"/>
          <wp:wrapNone/>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ad.png"/>
                  <pic:cNvPicPr/>
                </pic:nvPicPr>
                <pic:blipFill>
                  <a:blip r:embed="rId2"/>
                  <a:stretch>
                    <a:fillRect/>
                  </a:stretch>
                </pic:blipFill>
                <pic:spPr>
                  <a:xfrm>
                    <a:off x="0" y="0"/>
                    <a:ext cx="1120140" cy="38329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6">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7">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9">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0">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1">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2">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5">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7">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8">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19">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0">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0B795F1B"/>
    <w:multiLevelType w:val="multilevel"/>
    <w:tmpl w:val="4F98E9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112F75DC"/>
    <w:multiLevelType w:val="multilevel"/>
    <w:tmpl w:val="9A0681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32F2A9E"/>
    <w:multiLevelType w:val="multilevel"/>
    <w:tmpl w:val="674AE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50516FA"/>
    <w:multiLevelType w:val="hybridMultilevel"/>
    <w:tmpl w:val="FFE0EB0E"/>
    <w:lvl w:ilvl="0" w:tplc="0416000F">
      <w:start w:val="1"/>
      <w:numFmt w:val="decimal"/>
      <w:lvlText w:val="%1."/>
      <w:lvlJc w:val="left"/>
      <w:pPr>
        <w:ind w:left="720" w:hanging="360"/>
      </w:pPr>
    </w:lvl>
    <w:lvl w:ilvl="1" w:tplc="2B00F3CC">
      <w:start w:val="1"/>
      <w:numFmt w:val="lowerLetter"/>
      <w:lvlText w:val="%2."/>
      <w:lvlJc w:val="left"/>
      <w:pPr>
        <w:ind w:left="1440" w:hanging="360"/>
      </w:pPr>
      <w:rPr>
        <w:lang w:val="pt-BR"/>
      </w:rPr>
    </w:lvl>
    <w:lvl w:ilvl="2" w:tplc="0416001B">
      <w:start w:val="1"/>
      <w:numFmt w:val="lowerRoman"/>
      <w:lvlText w:val="%3."/>
      <w:lvlJc w:val="right"/>
      <w:pPr>
        <w:ind w:left="2160" w:hanging="180"/>
      </w:pPr>
    </w:lvl>
    <w:lvl w:ilvl="3" w:tplc="D254704A">
      <w:start w:val="1"/>
      <w:numFmt w:val="lowerLetter"/>
      <w:lvlText w:val="%4)"/>
      <w:lvlJc w:val="left"/>
      <w:pPr>
        <w:ind w:left="2771"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7">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29">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423C2E58"/>
    <w:multiLevelType w:val="multilevel"/>
    <w:tmpl w:val="4F98E9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Cabealho3"/>
      <w:lvlText w:val="%1.%2.%3."/>
      <w:lvlJc w:val="left"/>
      <w:pPr>
        <w:ind w:left="1922" w:hanging="504"/>
      </w:pPr>
      <w:rPr>
        <w:rFonts w:hint="default"/>
      </w:rPr>
    </w:lvl>
    <w:lvl w:ilvl="3">
      <w:start w:val="1"/>
      <w:numFmt w:val="decimal"/>
      <w:pStyle w:val="Cabealho4"/>
      <w:lvlText w:val="%1.%2.%3.%4."/>
      <w:lvlJc w:val="left"/>
      <w:pPr>
        <w:ind w:left="284" w:hanging="284"/>
      </w:pPr>
      <w:rPr>
        <w:rFonts w:hint="default"/>
        <w:b w:val="0"/>
        <w:i w:val="0"/>
      </w:rPr>
    </w:lvl>
    <w:lvl w:ilvl="4">
      <w:start w:val="1"/>
      <w:numFmt w:val="decimal"/>
      <w:pStyle w:val="Cabealho5"/>
      <w:lvlText w:val="%1.%2.%3.%4.%5."/>
      <w:lvlJc w:val="left"/>
      <w:pPr>
        <w:ind w:left="2232" w:hanging="792"/>
      </w:pPr>
      <w:rPr>
        <w:rFonts w:hint="default"/>
        <w:b w:val="0"/>
      </w:rPr>
    </w:lvl>
    <w:lvl w:ilvl="5">
      <w:start w:val="1"/>
      <w:numFmt w:val="decimal"/>
      <w:pStyle w:val="Cabealho6"/>
      <w:lvlText w:val="%1.%2.%3.%4.%5.%6."/>
      <w:lvlJc w:val="left"/>
      <w:pPr>
        <w:ind w:left="2736" w:hanging="936"/>
      </w:pPr>
      <w:rPr>
        <w:rFonts w:hint="default"/>
      </w:rPr>
    </w:lvl>
    <w:lvl w:ilvl="6">
      <w:start w:val="1"/>
      <w:numFmt w:val="decimal"/>
      <w:pStyle w:val="Cabealho7"/>
      <w:lvlText w:val="%1.%2.%3.%4.%5.%6.%7."/>
      <w:lvlJc w:val="left"/>
      <w:pPr>
        <w:ind w:left="3240" w:hanging="1080"/>
      </w:pPr>
      <w:rPr>
        <w:rFonts w:hint="default"/>
      </w:rPr>
    </w:lvl>
    <w:lvl w:ilvl="7">
      <w:start w:val="1"/>
      <w:numFmt w:val="decimal"/>
      <w:pStyle w:val="Cabealho8"/>
      <w:lvlText w:val="%1.%2.%3.%4.%5.%6.%7.%8."/>
      <w:lvlJc w:val="left"/>
      <w:pPr>
        <w:ind w:left="3744" w:hanging="1224"/>
      </w:pPr>
      <w:rPr>
        <w:rFonts w:hint="default"/>
      </w:rPr>
    </w:lvl>
    <w:lvl w:ilvl="8">
      <w:start w:val="1"/>
      <w:numFmt w:val="decimal"/>
      <w:pStyle w:val="Cabealho9"/>
      <w:lvlText w:val="%1.%2.%3.%4.%5.%6.%7.%8.%9."/>
      <w:lvlJc w:val="left"/>
      <w:pPr>
        <w:ind w:left="4320" w:hanging="1440"/>
      </w:pPr>
      <w:rPr>
        <w:rFonts w:hint="default"/>
      </w:rPr>
    </w:lvl>
  </w:abstractNum>
  <w:abstractNum w:abstractNumId="35">
    <w:nsid w:val="526246E3"/>
    <w:multiLevelType w:val="multilevel"/>
    <w:tmpl w:val="5D46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AA704D6"/>
    <w:multiLevelType w:val="multilevel"/>
    <w:tmpl w:val="6AB2A9A6"/>
    <w:lvl w:ilvl="0">
      <w:start w:val="1"/>
      <w:numFmt w:val="bullet"/>
      <w:pStyle w:val="Listacommarca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FFF02BC"/>
    <w:multiLevelType w:val="hybridMultilevel"/>
    <w:tmpl w:val="C6D0944E"/>
    <w:lvl w:ilvl="0" w:tplc="DB96B22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67502F91"/>
    <w:multiLevelType w:val="multilevel"/>
    <w:tmpl w:val="44A03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4">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4"/>
  </w:num>
  <w:num w:numId="2">
    <w:abstractNumId w:val="38"/>
  </w:num>
  <w:num w:numId="3">
    <w:abstractNumId w:val="39"/>
  </w:num>
  <w:num w:numId="4">
    <w:abstractNumId w:val="31"/>
  </w:num>
  <w:num w:numId="5">
    <w:abstractNumId w:val="26"/>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5"/>
  </w:num>
  <w:num w:numId="9">
    <w:abstractNumId w:val="37"/>
  </w:num>
  <w:num w:numId="10">
    <w:abstractNumId w:val="43"/>
  </w:num>
  <w:num w:numId="11">
    <w:abstractNumId w:val="27"/>
  </w:num>
  <w:num w:numId="12">
    <w:abstractNumId w:val="20"/>
  </w:num>
  <w:num w:numId="13">
    <w:abstractNumId w:val="28"/>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4"/>
  </w:num>
  <w:num w:numId="18">
    <w:abstractNumId w:val="5"/>
  </w:num>
  <w:num w:numId="19">
    <w:abstractNumId w:val="6"/>
  </w:num>
  <w:num w:numId="20">
    <w:abstractNumId w:val="8"/>
  </w:num>
  <w:num w:numId="21">
    <w:abstractNumId w:val="10"/>
  </w:num>
  <w:num w:numId="22">
    <w:abstractNumId w:val="14"/>
  </w:num>
  <w:num w:numId="23">
    <w:abstractNumId w:val="15"/>
  </w:num>
  <w:num w:numId="24">
    <w:abstractNumId w:val="17"/>
  </w:num>
  <w:num w:numId="25">
    <w:abstractNumId w:val="32"/>
  </w:num>
  <w:num w:numId="26">
    <w:abstractNumId w:val="45"/>
  </w:num>
  <w:num w:numId="27">
    <w:abstractNumId w:val="29"/>
  </w:num>
  <w:num w:numId="28">
    <w:abstractNumId w:val="24"/>
  </w:num>
  <w:num w:numId="29">
    <w:abstractNumId w:val="44"/>
  </w:num>
  <w:num w:numId="30">
    <w:abstractNumId w:val="42"/>
  </w:num>
  <w:num w:numId="31">
    <w:abstractNumId w:val="21"/>
  </w:num>
  <w:num w:numId="32">
    <w:abstractNumId w:val="33"/>
  </w:num>
  <w:num w:numId="33">
    <w:abstractNumId w:val="40"/>
  </w:num>
  <w:num w:numId="34">
    <w:abstractNumId w:val="23"/>
  </w:num>
  <w:num w:numId="35">
    <w:abstractNumId w:val="35"/>
  </w:num>
  <w:num w:numId="36">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787"/>
    <w:rsid w:val="00002D2A"/>
    <w:rsid w:val="00003966"/>
    <w:rsid w:val="0001159C"/>
    <w:rsid w:val="00025406"/>
    <w:rsid w:val="00040D39"/>
    <w:rsid w:val="000425AB"/>
    <w:rsid w:val="00054A82"/>
    <w:rsid w:val="00054C78"/>
    <w:rsid w:val="00064935"/>
    <w:rsid w:val="00073A80"/>
    <w:rsid w:val="000A58EF"/>
    <w:rsid w:val="000A5C63"/>
    <w:rsid w:val="000A62C8"/>
    <w:rsid w:val="000B5CD5"/>
    <w:rsid w:val="000D13E3"/>
    <w:rsid w:val="000D1838"/>
    <w:rsid w:val="000D62E0"/>
    <w:rsid w:val="000E0BB9"/>
    <w:rsid w:val="000F0145"/>
    <w:rsid w:val="0010119F"/>
    <w:rsid w:val="00122A72"/>
    <w:rsid w:val="00123A6B"/>
    <w:rsid w:val="00131CC6"/>
    <w:rsid w:val="00135BEF"/>
    <w:rsid w:val="0014109B"/>
    <w:rsid w:val="001571D0"/>
    <w:rsid w:val="00163819"/>
    <w:rsid w:val="0018615A"/>
    <w:rsid w:val="001877DC"/>
    <w:rsid w:val="00191B50"/>
    <w:rsid w:val="00194CFD"/>
    <w:rsid w:val="00195787"/>
    <w:rsid w:val="001A6554"/>
    <w:rsid w:val="001B3F02"/>
    <w:rsid w:val="001C5C08"/>
    <w:rsid w:val="001C723F"/>
    <w:rsid w:val="0020334A"/>
    <w:rsid w:val="00210941"/>
    <w:rsid w:val="002154ED"/>
    <w:rsid w:val="002176E1"/>
    <w:rsid w:val="00225216"/>
    <w:rsid w:val="00230969"/>
    <w:rsid w:val="00230E72"/>
    <w:rsid w:val="002318EE"/>
    <w:rsid w:val="00242E92"/>
    <w:rsid w:val="002444B6"/>
    <w:rsid w:val="00252014"/>
    <w:rsid w:val="00252EE9"/>
    <w:rsid w:val="0025380C"/>
    <w:rsid w:val="00254F46"/>
    <w:rsid w:val="00266078"/>
    <w:rsid w:val="00275798"/>
    <w:rsid w:val="0027641D"/>
    <w:rsid w:val="002A29F6"/>
    <w:rsid w:val="002A48AB"/>
    <w:rsid w:val="002A62F2"/>
    <w:rsid w:val="002B7158"/>
    <w:rsid w:val="002B7D60"/>
    <w:rsid w:val="002D35D6"/>
    <w:rsid w:val="002D7E78"/>
    <w:rsid w:val="002E549D"/>
    <w:rsid w:val="002E7AB5"/>
    <w:rsid w:val="002F4D24"/>
    <w:rsid w:val="002F756A"/>
    <w:rsid w:val="00304D62"/>
    <w:rsid w:val="00312FEA"/>
    <w:rsid w:val="00313761"/>
    <w:rsid w:val="00313785"/>
    <w:rsid w:val="00315638"/>
    <w:rsid w:val="00317E71"/>
    <w:rsid w:val="0032139D"/>
    <w:rsid w:val="00335697"/>
    <w:rsid w:val="003369A6"/>
    <w:rsid w:val="00337554"/>
    <w:rsid w:val="00345DC9"/>
    <w:rsid w:val="00351C39"/>
    <w:rsid w:val="003570DA"/>
    <w:rsid w:val="003804AE"/>
    <w:rsid w:val="00394D5F"/>
    <w:rsid w:val="003A5295"/>
    <w:rsid w:val="003B11E3"/>
    <w:rsid w:val="003D2CA2"/>
    <w:rsid w:val="003D4A95"/>
    <w:rsid w:val="003D5227"/>
    <w:rsid w:val="003E4D83"/>
    <w:rsid w:val="003F1825"/>
    <w:rsid w:val="003F4DBD"/>
    <w:rsid w:val="003F500E"/>
    <w:rsid w:val="00403A10"/>
    <w:rsid w:val="004063C2"/>
    <w:rsid w:val="00414A38"/>
    <w:rsid w:val="00416633"/>
    <w:rsid w:val="004174E3"/>
    <w:rsid w:val="00422FE7"/>
    <w:rsid w:val="004251A4"/>
    <w:rsid w:val="0043170D"/>
    <w:rsid w:val="00434F64"/>
    <w:rsid w:val="0044315D"/>
    <w:rsid w:val="0044702E"/>
    <w:rsid w:val="00447B63"/>
    <w:rsid w:val="00447BEF"/>
    <w:rsid w:val="00450266"/>
    <w:rsid w:val="004629C6"/>
    <w:rsid w:val="00470A8D"/>
    <w:rsid w:val="004720B9"/>
    <w:rsid w:val="00477A20"/>
    <w:rsid w:val="00482E6D"/>
    <w:rsid w:val="00486623"/>
    <w:rsid w:val="004871F1"/>
    <w:rsid w:val="0048745B"/>
    <w:rsid w:val="00487AEC"/>
    <w:rsid w:val="004922A2"/>
    <w:rsid w:val="00492F98"/>
    <w:rsid w:val="00494F0A"/>
    <w:rsid w:val="00497259"/>
    <w:rsid w:val="004A1A69"/>
    <w:rsid w:val="004A40F3"/>
    <w:rsid w:val="004B5C84"/>
    <w:rsid w:val="004C1C27"/>
    <w:rsid w:val="004E1CA4"/>
    <w:rsid w:val="004E712D"/>
    <w:rsid w:val="005006DB"/>
    <w:rsid w:val="00513C95"/>
    <w:rsid w:val="005156AC"/>
    <w:rsid w:val="005262A8"/>
    <w:rsid w:val="00546ADF"/>
    <w:rsid w:val="00552B81"/>
    <w:rsid w:val="00561155"/>
    <w:rsid w:val="005807EC"/>
    <w:rsid w:val="005853CE"/>
    <w:rsid w:val="005A0B33"/>
    <w:rsid w:val="005B345F"/>
    <w:rsid w:val="005B3CB4"/>
    <w:rsid w:val="005C41B6"/>
    <w:rsid w:val="005D7737"/>
    <w:rsid w:val="005F39EB"/>
    <w:rsid w:val="005F6D6E"/>
    <w:rsid w:val="00602349"/>
    <w:rsid w:val="0061397F"/>
    <w:rsid w:val="006146CF"/>
    <w:rsid w:val="006151BA"/>
    <w:rsid w:val="00617698"/>
    <w:rsid w:val="006314E9"/>
    <w:rsid w:val="00640955"/>
    <w:rsid w:val="00642767"/>
    <w:rsid w:val="00645265"/>
    <w:rsid w:val="006466E1"/>
    <w:rsid w:val="00647DA8"/>
    <w:rsid w:val="00656E9A"/>
    <w:rsid w:val="00661793"/>
    <w:rsid w:val="00667772"/>
    <w:rsid w:val="006723C3"/>
    <w:rsid w:val="006757D3"/>
    <w:rsid w:val="0069429E"/>
    <w:rsid w:val="00697869"/>
    <w:rsid w:val="006A50FF"/>
    <w:rsid w:val="006C27E6"/>
    <w:rsid w:val="006D546C"/>
    <w:rsid w:val="006E2B79"/>
    <w:rsid w:val="006E4496"/>
    <w:rsid w:val="006E7396"/>
    <w:rsid w:val="006F29AD"/>
    <w:rsid w:val="0070435E"/>
    <w:rsid w:val="00712E04"/>
    <w:rsid w:val="00720609"/>
    <w:rsid w:val="0072557C"/>
    <w:rsid w:val="007312B8"/>
    <w:rsid w:val="0074359C"/>
    <w:rsid w:val="007464EA"/>
    <w:rsid w:val="00747EBB"/>
    <w:rsid w:val="00750831"/>
    <w:rsid w:val="007535D5"/>
    <w:rsid w:val="00754691"/>
    <w:rsid w:val="00772F28"/>
    <w:rsid w:val="00780E4D"/>
    <w:rsid w:val="00782642"/>
    <w:rsid w:val="007856B1"/>
    <w:rsid w:val="007861D9"/>
    <w:rsid w:val="00792C4F"/>
    <w:rsid w:val="00792EFD"/>
    <w:rsid w:val="00793F13"/>
    <w:rsid w:val="00796214"/>
    <w:rsid w:val="007A512D"/>
    <w:rsid w:val="007B50C0"/>
    <w:rsid w:val="007C0405"/>
    <w:rsid w:val="007D1562"/>
    <w:rsid w:val="007D4F40"/>
    <w:rsid w:val="007D5648"/>
    <w:rsid w:val="007D77AE"/>
    <w:rsid w:val="007E4F4D"/>
    <w:rsid w:val="007E50AD"/>
    <w:rsid w:val="00800F2B"/>
    <w:rsid w:val="008065EE"/>
    <w:rsid w:val="008078B0"/>
    <w:rsid w:val="00814931"/>
    <w:rsid w:val="008154F5"/>
    <w:rsid w:val="008227EC"/>
    <w:rsid w:val="00824928"/>
    <w:rsid w:val="008540D8"/>
    <w:rsid w:val="008566DD"/>
    <w:rsid w:val="00892576"/>
    <w:rsid w:val="008C23FF"/>
    <w:rsid w:val="008C54E4"/>
    <w:rsid w:val="008C6744"/>
    <w:rsid w:val="008D1F78"/>
    <w:rsid w:val="008E166E"/>
    <w:rsid w:val="008F3BD8"/>
    <w:rsid w:val="0090037C"/>
    <w:rsid w:val="00912689"/>
    <w:rsid w:val="009350A3"/>
    <w:rsid w:val="00937A6A"/>
    <w:rsid w:val="00946A34"/>
    <w:rsid w:val="009502A0"/>
    <w:rsid w:val="00951247"/>
    <w:rsid w:val="009724D5"/>
    <w:rsid w:val="00973203"/>
    <w:rsid w:val="009A4E8F"/>
    <w:rsid w:val="009A60CB"/>
    <w:rsid w:val="009C1A02"/>
    <w:rsid w:val="009E113C"/>
    <w:rsid w:val="009F2EB2"/>
    <w:rsid w:val="00A05241"/>
    <w:rsid w:val="00A21E8F"/>
    <w:rsid w:val="00A30A28"/>
    <w:rsid w:val="00A33729"/>
    <w:rsid w:val="00A45504"/>
    <w:rsid w:val="00A738FA"/>
    <w:rsid w:val="00A85110"/>
    <w:rsid w:val="00A87093"/>
    <w:rsid w:val="00A93E08"/>
    <w:rsid w:val="00A942C3"/>
    <w:rsid w:val="00AB336E"/>
    <w:rsid w:val="00AC3B53"/>
    <w:rsid w:val="00AD321A"/>
    <w:rsid w:val="00AE0A71"/>
    <w:rsid w:val="00AF32BC"/>
    <w:rsid w:val="00AF3581"/>
    <w:rsid w:val="00AF781E"/>
    <w:rsid w:val="00AF7DA7"/>
    <w:rsid w:val="00B17DC6"/>
    <w:rsid w:val="00B525B8"/>
    <w:rsid w:val="00B54C7E"/>
    <w:rsid w:val="00B66F19"/>
    <w:rsid w:val="00B67441"/>
    <w:rsid w:val="00B72EE9"/>
    <w:rsid w:val="00B82EC1"/>
    <w:rsid w:val="00B85C8F"/>
    <w:rsid w:val="00B90BA6"/>
    <w:rsid w:val="00B9643D"/>
    <w:rsid w:val="00BB0870"/>
    <w:rsid w:val="00BB1363"/>
    <w:rsid w:val="00BB598F"/>
    <w:rsid w:val="00BC4F69"/>
    <w:rsid w:val="00BE2F47"/>
    <w:rsid w:val="00BE53BB"/>
    <w:rsid w:val="00BE591B"/>
    <w:rsid w:val="00BF0117"/>
    <w:rsid w:val="00BF319D"/>
    <w:rsid w:val="00BF4761"/>
    <w:rsid w:val="00C01D97"/>
    <w:rsid w:val="00C0241D"/>
    <w:rsid w:val="00C107EE"/>
    <w:rsid w:val="00C11C38"/>
    <w:rsid w:val="00C154AA"/>
    <w:rsid w:val="00C1654F"/>
    <w:rsid w:val="00C2046E"/>
    <w:rsid w:val="00C30204"/>
    <w:rsid w:val="00C433C3"/>
    <w:rsid w:val="00C44CC3"/>
    <w:rsid w:val="00C45096"/>
    <w:rsid w:val="00C50DCE"/>
    <w:rsid w:val="00C5395D"/>
    <w:rsid w:val="00C754FF"/>
    <w:rsid w:val="00C7600F"/>
    <w:rsid w:val="00C804D0"/>
    <w:rsid w:val="00C9098A"/>
    <w:rsid w:val="00CA1C08"/>
    <w:rsid w:val="00CB041E"/>
    <w:rsid w:val="00CB5F48"/>
    <w:rsid w:val="00CD2701"/>
    <w:rsid w:val="00CD3A73"/>
    <w:rsid w:val="00CE00C9"/>
    <w:rsid w:val="00CE1A91"/>
    <w:rsid w:val="00CE4C58"/>
    <w:rsid w:val="00CE7B83"/>
    <w:rsid w:val="00D03194"/>
    <w:rsid w:val="00D11FB6"/>
    <w:rsid w:val="00D15CE1"/>
    <w:rsid w:val="00D166E7"/>
    <w:rsid w:val="00D20659"/>
    <w:rsid w:val="00D24004"/>
    <w:rsid w:val="00D40051"/>
    <w:rsid w:val="00D43BAF"/>
    <w:rsid w:val="00D4570A"/>
    <w:rsid w:val="00D52F83"/>
    <w:rsid w:val="00D62B23"/>
    <w:rsid w:val="00D72CFE"/>
    <w:rsid w:val="00D734D3"/>
    <w:rsid w:val="00D7605E"/>
    <w:rsid w:val="00D83B02"/>
    <w:rsid w:val="00D901EE"/>
    <w:rsid w:val="00D902D6"/>
    <w:rsid w:val="00D945C1"/>
    <w:rsid w:val="00DB435A"/>
    <w:rsid w:val="00DB6F67"/>
    <w:rsid w:val="00DC6924"/>
    <w:rsid w:val="00DE596B"/>
    <w:rsid w:val="00DF5E89"/>
    <w:rsid w:val="00E03B99"/>
    <w:rsid w:val="00E1163C"/>
    <w:rsid w:val="00E23909"/>
    <w:rsid w:val="00E44B0C"/>
    <w:rsid w:val="00E52524"/>
    <w:rsid w:val="00E578A6"/>
    <w:rsid w:val="00E67DCF"/>
    <w:rsid w:val="00EA06C5"/>
    <w:rsid w:val="00EB6AF5"/>
    <w:rsid w:val="00EB7F69"/>
    <w:rsid w:val="00ED4EB4"/>
    <w:rsid w:val="00ED7983"/>
    <w:rsid w:val="00F12161"/>
    <w:rsid w:val="00F12A88"/>
    <w:rsid w:val="00F147BA"/>
    <w:rsid w:val="00F233BA"/>
    <w:rsid w:val="00F35B8E"/>
    <w:rsid w:val="00F43482"/>
    <w:rsid w:val="00F4673F"/>
    <w:rsid w:val="00F51B33"/>
    <w:rsid w:val="00F559A1"/>
    <w:rsid w:val="00F6478A"/>
    <w:rsid w:val="00F672BD"/>
    <w:rsid w:val="00F67610"/>
    <w:rsid w:val="00F713B3"/>
    <w:rsid w:val="00F74382"/>
    <w:rsid w:val="00F7797B"/>
    <w:rsid w:val="00F840C2"/>
    <w:rsid w:val="00F9267B"/>
    <w:rsid w:val="00FA11BA"/>
    <w:rsid w:val="00FA37D5"/>
    <w:rsid w:val="00FA6B1D"/>
    <w:rsid w:val="00FC1C20"/>
    <w:rsid w:val="00FC2D21"/>
    <w:rsid w:val="00FC4618"/>
    <w:rsid w:val="00FE7935"/>
    <w:rsid w:val="00FF6C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FA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ascii="Arial" w:hAnsi="Arial" w:cs="Tahoma"/>
      <w:szCs w:val="24"/>
    </w:rPr>
  </w:style>
  <w:style w:type="paragraph" w:styleId="Cabealho1">
    <w:name w:val="heading 1"/>
    <w:basedOn w:val="Normal"/>
    <w:next w:val="Normal"/>
    <w:link w:val="Cabealho1Carcter"/>
    <w:qFormat/>
    <w:rsid w:val="000D390A"/>
    <w:pPr>
      <w:keepNext/>
      <w:keepLines/>
      <w:spacing w:before="240"/>
      <w:outlineLvl w:val="0"/>
    </w:pPr>
    <w:rPr>
      <w:rFonts w:ascii="Cambria" w:eastAsia="MS Gothic" w:hAnsi="Cambria" w:cs="Times New Roman"/>
      <w:color w:val="365F91"/>
      <w:sz w:val="32"/>
      <w:szCs w:val="32"/>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Cabealho3">
    <w:name w:val="heading 3"/>
    <w:basedOn w:val="Normal"/>
    <w:next w:val="Normal"/>
    <w:link w:val="Cabealho3Carcte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Cabealho4">
    <w:name w:val="heading 4"/>
    <w:basedOn w:val="Normal"/>
    <w:next w:val="Normal"/>
    <w:link w:val="Cabealho4Carcte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Cabealho5">
    <w:name w:val="heading 5"/>
    <w:basedOn w:val="Normal"/>
    <w:next w:val="Normal"/>
    <w:link w:val="Cabealho5Carcter"/>
    <w:qFormat/>
    <w:rsid w:val="006314E9"/>
    <w:pPr>
      <w:numPr>
        <w:ilvl w:val="4"/>
        <w:numId w:val="1"/>
      </w:numPr>
      <w:spacing w:before="240" w:after="60"/>
      <w:outlineLvl w:val="4"/>
    </w:pPr>
    <w:rPr>
      <w:rFonts w:cs="Arial"/>
      <w:sz w:val="22"/>
      <w:szCs w:val="20"/>
      <w:lang w:eastAsia="zh-CN"/>
    </w:rPr>
  </w:style>
  <w:style w:type="paragraph" w:styleId="Cabealho6">
    <w:name w:val="heading 6"/>
    <w:basedOn w:val="Normal"/>
    <w:next w:val="Normal"/>
    <w:link w:val="Cabealho6Carcter"/>
    <w:qFormat/>
    <w:rsid w:val="006314E9"/>
    <w:pPr>
      <w:numPr>
        <w:ilvl w:val="5"/>
        <w:numId w:val="1"/>
      </w:numPr>
      <w:spacing w:before="240" w:after="60"/>
      <w:outlineLvl w:val="5"/>
    </w:pPr>
    <w:rPr>
      <w:rFonts w:cs="Arial"/>
      <w:i/>
      <w:sz w:val="22"/>
      <w:szCs w:val="20"/>
      <w:lang w:eastAsia="zh-CN"/>
    </w:rPr>
  </w:style>
  <w:style w:type="paragraph" w:styleId="Cabealho7">
    <w:name w:val="heading 7"/>
    <w:basedOn w:val="Normal"/>
    <w:next w:val="Normal"/>
    <w:link w:val="Cabealho7Carcter"/>
    <w:qFormat/>
    <w:rsid w:val="006314E9"/>
    <w:pPr>
      <w:numPr>
        <w:ilvl w:val="6"/>
        <w:numId w:val="1"/>
      </w:numPr>
      <w:spacing w:before="240" w:after="60"/>
      <w:outlineLvl w:val="6"/>
    </w:pPr>
    <w:rPr>
      <w:rFonts w:cs="Arial"/>
      <w:szCs w:val="20"/>
      <w:lang w:eastAsia="zh-CN"/>
    </w:rPr>
  </w:style>
  <w:style w:type="paragraph" w:styleId="Cabealho8">
    <w:name w:val="heading 8"/>
    <w:basedOn w:val="Normal"/>
    <w:next w:val="Normal"/>
    <w:link w:val="Cabealho8Carcter"/>
    <w:qFormat/>
    <w:rsid w:val="006314E9"/>
    <w:pPr>
      <w:numPr>
        <w:ilvl w:val="7"/>
        <w:numId w:val="1"/>
      </w:numPr>
      <w:spacing w:before="240" w:after="60"/>
      <w:outlineLvl w:val="7"/>
    </w:pPr>
    <w:rPr>
      <w:rFonts w:cs="Arial"/>
      <w:i/>
      <w:szCs w:val="20"/>
      <w:lang w:eastAsia="zh-CN"/>
    </w:rPr>
  </w:style>
  <w:style w:type="paragraph" w:styleId="Cabealho9">
    <w:name w:val="heading 9"/>
    <w:basedOn w:val="Normal"/>
    <w:next w:val="Normal"/>
    <w:link w:val="Cabealho9Carcter"/>
    <w:qFormat/>
    <w:rsid w:val="006314E9"/>
    <w:pPr>
      <w:numPr>
        <w:ilvl w:val="8"/>
        <w:numId w:val="1"/>
      </w:numPr>
      <w:spacing w:before="240" w:after="60"/>
      <w:outlineLvl w:val="8"/>
    </w:pPr>
    <w:rPr>
      <w:rFonts w:cs="Arial"/>
      <w:i/>
      <w:sz w:val="18"/>
      <w:szCs w:val="20"/>
      <w:lang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rsid w:val="000D390A"/>
    <w:rPr>
      <w:rFonts w:ascii="Cambria" w:eastAsia="MS Gothic" w:hAnsi="Cambria" w:cs="Times New Roman"/>
      <w:color w:val="365F91"/>
      <w:sz w:val="32"/>
      <w:szCs w:val="32"/>
    </w:rPr>
  </w:style>
  <w:style w:type="character" w:customStyle="1" w:styleId="Cabealho2Carcter">
    <w:name w:val="Cabeçalho 2 Carácter"/>
    <w:link w:val="Cabealho2"/>
    <w:rsid w:val="004B460A"/>
    <w:rPr>
      <w:b/>
      <w:color w:val="000000"/>
      <w:sz w:val="24"/>
    </w:rPr>
  </w:style>
  <w:style w:type="character" w:customStyle="1" w:styleId="Cabealho3Carcter">
    <w:name w:val="Cabeçalho 3 Carácter"/>
    <w:basedOn w:val="Tipodeletrapredefinidodopargrafo"/>
    <w:link w:val="Cabealho3"/>
    <w:rsid w:val="006314E9"/>
    <w:rPr>
      <w:b/>
      <w:sz w:val="24"/>
      <w:lang w:eastAsia="zh-CN"/>
    </w:rPr>
  </w:style>
  <w:style w:type="character" w:customStyle="1" w:styleId="Cabealho4Carcter">
    <w:name w:val="Cabeçalho 4 Carácter"/>
    <w:basedOn w:val="Tipodeletrapredefinidodopargrafo"/>
    <w:link w:val="Cabealho4"/>
    <w:rsid w:val="006314E9"/>
    <w:rPr>
      <w:b/>
      <w:i/>
      <w:sz w:val="24"/>
      <w:lang w:eastAsia="zh-CN"/>
    </w:rPr>
  </w:style>
  <w:style w:type="character" w:customStyle="1" w:styleId="Cabealho5Carcter">
    <w:name w:val="Cabeçalho 5 Carácter"/>
    <w:basedOn w:val="Tipodeletrapredefinidodopargrafo"/>
    <w:link w:val="Cabealho5"/>
    <w:rsid w:val="006314E9"/>
    <w:rPr>
      <w:rFonts w:ascii="Arial" w:hAnsi="Arial" w:cs="Arial"/>
      <w:sz w:val="22"/>
      <w:lang w:eastAsia="zh-CN"/>
    </w:rPr>
  </w:style>
  <w:style w:type="character" w:customStyle="1" w:styleId="Cabealho6Carcter">
    <w:name w:val="Cabeçalho 6 Carácter"/>
    <w:basedOn w:val="Tipodeletrapredefinidodopargrafo"/>
    <w:link w:val="Cabealho6"/>
    <w:rsid w:val="006314E9"/>
    <w:rPr>
      <w:rFonts w:ascii="Arial" w:hAnsi="Arial" w:cs="Arial"/>
      <w:i/>
      <w:sz w:val="22"/>
      <w:lang w:eastAsia="zh-CN"/>
    </w:rPr>
  </w:style>
  <w:style w:type="character" w:customStyle="1" w:styleId="Cabealho7Carcter">
    <w:name w:val="Cabeçalho 7 Carácter"/>
    <w:basedOn w:val="Tipodeletrapredefinidodopargrafo"/>
    <w:link w:val="Cabealho7"/>
    <w:rsid w:val="006314E9"/>
    <w:rPr>
      <w:rFonts w:ascii="Arial" w:hAnsi="Arial" w:cs="Arial"/>
      <w:lang w:eastAsia="zh-CN"/>
    </w:rPr>
  </w:style>
  <w:style w:type="character" w:customStyle="1" w:styleId="Cabealho8Carcter">
    <w:name w:val="Cabeçalho 8 Carácter"/>
    <w:basedOn w:val="Tipodeletrapredefinidodopargrafo"/>
    <w:link w:val="Cabealho8"/>
    <w:rsid w:val="006314E9"/>
    <w:rPr>
      <w:rFonts w:ascii="Arial" w:hAnsi="Arial" w:cs="Arial"/>
      <w:i/>
      <w:lang w:eastAsia="zh-CN"/>
    </w:rPr>
  </w:style>
  <w:style w:type="character" w:customStyle="1" w:styleId="Cabealho9Carcter">
    <w:name w:val="Cabeçalho 9 Carácter"/>
    <w:basedOn w:val="Tipodeletrapredefinidodopargrafo"/>
    <w:link w:val="Cabealho9"/>
    <w:rsid w:val="006314E9"/>
    <w:rPr>
      <w:rFonts w:ascii="Arial" w:hAnsi="Arial" w:cs="Arial"/>
      <w:i/>
      <w:sz w:val="18"/>
      <w:lang w:eastAsia="zh-CN"/>
    </w:rPr>
  </w:style>
  <w:style w:type="character" w:customStyle="1" w:styleId="TextodebaloCarcter">
    <w:name w:val="Texto de balão Carácter"/>
    <w:link w:val="Textodebalo"/>
    <w:uiPriority w:val="99"/>
    <w:rsid w:val="003A73C1"/>
    <w:rPr>
      <w:rFonts w:ascii="Tahoma" w:hAnsi="Tahoma" w:cs="Tahoma"/>
      <w:sz w:val="16"/>
      <w:szCs w:val="16"/>
    </w:rPr>
  </w:style>
  <w:style w:type="paragraph" w:styleId="Textodebalo">
    <w:name w:val="Balloon Text"/>
    <w:basedOn w:val="Normal"/>
    <w:link w:val="TextodebaloCarcter"/>
    <w:uiPriority w:val="99"/>
    <w:rsid w:val="003A73C1"/>
    <w:rPr>
      <w:rFonts w:ascii="Tahoma" w:hAnsi="Tahoma" w:cs="Times New Roman"/>
      <w:sz w:val="16"/>
      <w:szCs w:val="16"/>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itao">
    <w:name w:val="Quote"/>
    <w:basedOn w:val="Normal"/>
    <w:next w:val="Normal"/>
    <w:link w:val="CitaoCarcte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character" w:customStyle="1" w:styleId="citao2Char">
    <w:name w:val="citação 2 Char"/>
    <w:basedOn w:val="CitaoCarcte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Tipodeletrapredefinidodopargrafo"/>
    <w:semiHidden/>
    <w:unhideWhenUsed/>
    <w:rsid w:val="0015519E"/>
    <w:rPr>
      <w:sz w:val="16"/>
      <w:szCs w:val="16"/>
    </w:rPr>
  </w:style>
  <w:style w:type="character" w:customStyle="1" w:styleId="TextodecomentrioCarcter">
    <w:name w:val="Texto de comentário Carácter"/>
    <w:basedOn w:val="Tipodeletrapredefinidodopargrafo"/>
    <w:link w:val="Textodecomentrio"/>
    <w:rsid w:val="0015519E"/>
    <w:rPr>
      <w:rFonts w:ascii="Ecofont_Spranq_eco_Sans" w:hAnsi="Ecofont_Spranq_eco_Sans" w:cs="Tahoma"/>
    </w:rPr>
  </w:style>
  <w:style w:type="paragraph" w:styleId="Textodecomentrio">
    <w:name w:val="annotation text"/>
    <w:basedOn w:val="Normal"/>
    <w:link w:val="TextodecomentrioCarcter"/>
    <w:unhideWhenUsed/>
    <w:rsid w:val="0015519E"/>
    <w:rPr>
      <w:szCs w:val="20"/>
    </w:rPr>
  </w:style>
  <w:style w:type="character" w:customStyle="1" w:styleId="AssuntodecomentrioCarcter">
    <w:name w:val="Assunto de comentário Carácter"/>
    <w:basedOn w:val="TextodecomentrioCarcter"/>
    <w:link w:val="Assuntodecomentrio"/>
    <w:semiHidden/>
    <w:rsid w:val="0015519E"/>
    <w:rPr>
      <w:rFonts w:ascii="Ecofont_Spranq_eco_Sans" w:hAnsi="Ecofont_Spranq_eco_Sans" w:cs="Tahoma"/>
      <w:b/>
      <w:bCs/>
    </w:rPr>
  </w:style>
  <w:style w:type="paragraph" w:styleId="Assuntodecomentrio">
    <w:name w:val="annotation subject"/>
    <w:basedOn w:val="Textodecomentrio"/>
    <w:link w:val="AssuntodecomentrioCarcter"/>
    <w:semiHidden/>
    <w:unhideWhenUsed/>
    <w:rsid w:val="0015519E"/>
    <w:rPr>
      <w:b/>
      <w:bCs/>
    </w:rPr>
  </w:style>
  <w:style w:type="character" w:styleId="TextodoMarcadordePosio">
    <w:name w:val="Placeholder Text"/>
    <w:basedOn w:val="Tipodeletrapredefinidodopargrafo"/>
    <w:uiPriority w:val="99"/>
    <w:semiHidden/>
    <w:rsid w:val="00DD3355"/>
    <w:rPr>
      <w:color w:val="808080"/>
    </w:rPr>
  </w:style>
  <w:style w:type="character" w:customStyle="1" w:styleId="CabealhoCarcter">
    <w:name w:val="Cabeçalho Carácter"/>
    <w:basedOn w:val="Tipodeletrapredefinidodopargrafo"/>
    <w:link w:val="Cabealho"/>
    <w:uiPriority w:val="99"/>
    <w:rsid w:val="00DB64EF"/>
    <w:rPr>
      <w:rFonts w:ascii="Ecofont_Spranq_eco_Sans" w:hAnsi="Ecofont_Spranq_eco_Sans" w:cs="Tahoma"/>
      <w:sz w:val="24"/>
      <w:szCs w:val="24"/>
    </w:rPr>
  </w:style>
  <w:style w:type="paragraph" w:styleId="Cabealho">
    <w:name w:val="header"/>
    <w:basedOn w:val="Normal"/>
    <w:link w:val="CabealhoCarcter"/>
    <w:unhideWhenUsed/>
    <w:rsid w:val="00DB64EF"/>
    <w:pPr>
      <w:tabs>
        <w:tab w:val="center" w:pos="4252"/>
        <w:tab w:val="right" w:pos="8504"/>
      </w:tabs>
    </w:pPr>
  </w:style>
  <w:style w:type="character" w:customStyle="1" w:styleId="RodapCarcter">
    <w:name w:val="Rodapé Carácter"/>
    <w:basedOn w:val="Tipodeletrapredefinidodopargrafo"/>
    <w:link w:val="Rodap"/>
    <w:uiPriority w:val="99"/>
    <w:rsid w:val="00DB64EF"/>
    <w:rPr>
      <w:rFonts w:ascii="Ecofont_Spranq_eco_Sans" w:hAnsi="Ecofont_Spranq_eco_Sans" w:cs="Tahoma"/>
      <w:sz w:val="24"/>
      <w:szCs w:val="24"/>
    </w:rPr>
  </w:style>
  <w:style w:type="paragraph" w:styleId="Rodap">
    <w:name w:val="footer"/>
    <w:basedOn w:val="Normal"/>
    <w:link w:val="RodapCarcter"/>
    <w:unhideWhenUsed/>
    <w:rsid w:val="00DB64EF"/>
    <w:pPr>
      <w:tabs>
        <w:tab w:val="center" w:pos="4252"/>
        <w:tab w:val="right" w:pos="8504"/>
      </w:tabs>
    </w:pPr>
  </w:style>
  <w:style w:type="character" w:customStyle="1" w:styleId="Nivel1Char">
    <w:name w:val="Nivel1 Char"/>
    <w:basedOn w:val="Cabealho1Carcter"/>
    <w:link w:val="Nivel10"/>
    <w:rsid w:val="000D390A"/>
    <w:rPr>
      <w:rFonts w:ascii="Arial" w:eastAsia="MS Gothic" w:hAnsi="Arial" w:cs="Times New Roman"/>
      <w:b/>
      <w:color w:val="000000"/>
      <w:sz w:val="32"/>
      <w:szCs w:val="32"/>
    </w:rPr>
  </w:style>
  <w:style w:type="paragraph" w:customStyle="1" w:styleId="Nivel10">
    <w:name w:val="Nivel1"/>
    <w:basedOn w:val="Cabealho1"/>
    <w:link w:val="Nivel1Char"/>
    <w:qFormat/>
    <w:rsid w:val="000D390A"/>
    <w:pPr>
      <w:numPr>
        <w:numId w:val="3"/>
      </w:numPr>
      <w:spacing w:before="480" w:line="276" w:lineRule="auto"/>
      <w:jc w:val="both"/>
    </w:pPr>
    <w:rPr>
      <w:rFonts w:ascii="Arial" w:hAnsi="Arial"/>
      <w:b/>
      <w:color w:val="000000"/>
      <w:sz w:val="20"/>
      <w:szCs w:val="20"/>
    </w:rPr>
  </w:style>
  <w:style w:type="character" w:customStyle="1" w:styleId="Avanodecorpodetexto2Carcter">
    <w:name w:val="Avanço de corpo de texto 2 Carácter"/>
    <w:basedOn w:val="Tipodeletrapredefinidodopargrafo"/>
    <w:link w:val="Avanodecorpodetexto2"/>
    <w:rsid w:val="0073446A"/>
    <w:rPr>
      <w:sz w:val="24"/>
      <w:szCs w:val="24"/>
    </w:rPr>
  </w:style>
  <w:style w:type="paragraph" w:styleId="Avanodecorpodetexto2">
    <w:name w:val="Body Text Indent 2"/>
    <w:basedOn w:val="Normal"/>
    <w:link w:val="Avanodecorpodetexto2Carcter"/>
    <w:rsid w:val="0073446A"/>
    <w:pPr>
      <w:spacing w:after="120" w:line="480" w:lineRule="auto"/>
      <w:ind w:left="283"/>
    </w:pPr>
    <w:rPr>
      <w:rFonts w:ascii="Times New Roman" w:hAnsi="Times New Roman" w:cs="Times New Roman"/>
      <w:sz w:val="24"/>
    </w:rPr>
  </w:style>
  <w:style w:type="character" w:styleId="Forte">
    <w:name w:val="Strong"/>
    <w:basedOn w:val="Tipodeletrapredefinidodopargrafo"/>
    <w:uiPriority w:val="22"/>
    <w:qFormat/>
    <w:rsid w:val="00C92364"/>
    <w:rPr>
      <w:b/>
      <w:bCs/>
    </w:rPr>
  </w:style>
  <w:style w:type="character" w:styleId="nfase">
    <w:name w:val="Emphasis"/>
    <w:basedOn w:val="Tipodeletrapredefinidodopargraf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arcter"/>
    <w:qFormat/>
    <w:rsid w:val="004773FC"/>
    <w:pPr>
      <w:ind w:left="720"/>
      <w:contextualSpacing/>
    </w:pPr>
  </w:style>
  <w:style w:type="character" w:customStyle="1" w:styleId="PargrafodaListaCarcter">
    <w:name w:val="Parágrafo da Lista Carácter"/>
    <w:link w:val="PargrafodaLista"/>
    <w:locked/>
    <w:rsid w:val="006D546C"/>
    <w:rPr>
      <w:rFonts w:ascii="Arial" w:hAnsi="Arial" w:cs="Tahoma"/>
      <w:szCs w:val="24"/>
    </w:rPr>
  </w:style>
  <w:style w:type="paragraph" w:styleId="NormalWeb">
    <w:name w:val="Normal (Web)"/>
    <w:basedOn w:val="Normal"/>
    <w:uiPriority w:val="99"/>
    <w:rsid w:val="006B156A"/>
    <w:pPr>
      <w:spacing w:after="280"/>
    </w:pPr>
    <w:rPr>
      <w:rFonts w:ascii="Times New Roman" w:hAnsi="Times New Roman" w:cs="Times New Roman"/>
    </w:rPr>
  </w:style>
  <w:style w:type="paragraph" w:customStyle="1" w:styleId="Nvel2">
    <w:name w:val="Nível 2"/>
    <w:basedOn w:val="Normal"/>
    <w:next w:val="Normal"/>
    <w:rsid w:val="004B460A"/>
    <w:pPr>
      <w:spacing w:after="120"/>
      <w:jc w:val="both"/>
    </w:pPr>
    <w:rPr>
      <w:rFonts w:cs="Times New Roman"/>
      <w:b/>
      <w:szCs w:val="20"/>
    </w:rPr>
  </w:style>
  <w:style w:type="paragraph" w:styleId="Listacommarca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Reviso">
    <w:name w:val="Revision"/>
    <w:uiPriority w:val="99"/>
    <w:semiHidden/>
    <w:rsid w:val="00656F07"/>
    <w:pPr>
      <w:suppressAutoHyphens/>
    </w:pPr>
    <w:rPr>
      <w:rFonts w:ascii="Arial" w:hAnsi="Arial" w:cs="Tahoma"/>
      <w:szCs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elha">
    <w:name w:val="Table Grid"/>
    <w:basedOn w:val="Tabelanormal"/>
    <w:uiPriority w:val="39"/>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cter"/>
    <w:rsid w:val="00E23909"/>
    <w:pPr>
      <w:suppressAutoHyphens w:val="0"/>
      <w:spacing w:after="120"/>
    </w:pPr>
    <w:rPr>
      <w:rFonts w:ascii="Times New Roman" w:hAnsi="Times New Roman" w:cs="Times New Roman"/>
      <w:sz w:val="24"/>
    </w:rPr>
  </w:style>
  <w:style w:type="character" w:customStyle="1" w:styleId="CorpodetextoCarcter">
    <w:name w:val="Corpo de texto Carácter"/>
    <w:basedOn w:val="Tipodeletrapredefinidodopargrafo"/>
    <w:link w:val="Corpodetexto"/>
    <w:rsid w:val="00E23909"/>
    <w:rPr>
      <w:sz w:val="24"/>
      <w:szCs w:val="24"/>
    </w:rPr>
  </w:style>
  <w:style w:type="paragraph" w:styleId="Textode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iperligao">
    <w:name w:val="Hyperlink"/>
    <w:basedOn w:val="Tipodeletrapredefinidodopargrafo"/>
    <w:uiPriority w:val="99"/>
    <w:unhideWhenUsed/>
    <w:rsid w:val="005853CE"/>
    <w:rPr>
      <w:color w:val="0000FF" w:themeColor="hyperlink"/>
      <w:u w:val="single"/>
    </w:rPr>
  </w:style>
  <w:style w:type="character" w:customStyle="1" w:styleId="MenoPendente1">
    <w:name w:val="Menção Pendente1"/>
    <w:basedOn w:val="Tipodeletrapredefinidodopargrafo"/>
    <w:uiPriority w:val="99"/>
    <w:semiHidden/>
    <w:unhideWhenUsed/>
    <w:rsid w:val="005853CE"/>
    <w:rPr>
      <w:color w:val="605E5C"/>
      <w:shd w:val="clear" w:color="auto" w:fill="E1DFDD"/>
    </w:rPr>
  </w:style>
  <w:style w:type="paragraph" w:customStyle="1" w:styleId="Nivel01">
    <w:name w:val="Nivel_01"/>
    <w:basedOn w:val="Cabealh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Cabealh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Tipodeletrapredefinidodopargraf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Tipodeletrapredefinidodopargraf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Tipodeletrapredefinidodopargrafo"/>
    <w:uiPriority w:val="99"/>
    <w:semiHidden/>
    <w:unhideWhenUsed/>
    <w:rsid w:val="00C433C3"/>
    <w:rPr>
      <w:color w:val="605E5C"/>
      <w:shd w:val="clear" w:color="auto" w:fill="E1DFDD"/>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gaovisitada">
    <w:name w:val="FollowedHyperlink"/>
    <w:uiPriority w:val="99"/>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
    <w:name w:val="Título4"/>
    <w:basedOn w:val="Ttulo3"/>
    <w:next w:val="Corpodetexto"/>
    <w:rsid w:val="006314E9"/>
  </w:style>
  <w:style w:type="paragraph" w:customStyle="1" w:styleId="Ttulo3">
    <w:name w:val="Título3"/>
    <w:basedOn w:val="Ttulo2"/>
    <w:next w:val="Corpodetexto"/>
    <w:rsid w:val="006314E9"/>
    <w:pPr>
      <w:jc w:val="center"/>
    </w:pPr>
    <w:rPr>
      <w:b/>
      <w:bCs/>
      <w:sz w:val="56"/>
      <w:szCs w:val="56"/>
    </w:rPr>
  </w:style>
  <w:style w:type="paragraph" w:customStyle="1" w:styleId="Ttulo2">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1">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Avanodecorpodetexto">
    <w:name w:val="Body Text Indent"/>
    <w:basedOn w:val="Normal"/>
    <w:link w:val="AvanodecorpodetextoCarcter"/>
    <w:rsid w:val="006314E9"/>
    <w:pPr>
      <w:spacing w:line="360" w:lineRule="auto"/>
      <w:ind w:left="360"/>
      <w:jc w:val="both"/>
    </w:pPr>
    <w:rPr>
      <w:rFonts w:ascii="Times New Roman" w:hAnsi="Times New Roman" w:cs="Times New Roman"/>
      <w:sz w:val="24"/>
      <w:szCs w:val="20"/>
      <w:lang w:eastAsia="zh-CN"/>
    </w:rPr>
  </w:style>
  <w:style w:type="character" w:customStyle="1" w:styleId="AvanodecorpodetextoCarcter">
    <w:name w:val="Avanço de corpo de texto Carácter"/>
    <w:basedOn w:val="Tipodeletrapredefinidodopargrafo"/>
    <w:link w:val="Avan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
    <w:next w:val="Corpodetexto"/>
    <w:link w:val="SubttuloCarcter"/>
    <w:qFormat/>
    <w:rsid w:val="006314E9"/>
    <w:pPr>
      <w:spacing w:before="60"/>
      <w:jc w:val="center"/>
    </w:pPr>
    <w:rPr>
      <w:sz w:val="36"/>
      <w:szCs w:val="36"/>
    </w:rPr>
  </w:style>
  <w:style w:type="character" w:customStyle="1" w:styleId="SubttuloCarcter">
    <w:name w:val="Subtítulo Carácter"/>
    <w:basedOn w:val="Tipodeletrapredefinidodopargraf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paragraph" w:styleId="Corpodetexto2">
    <w:name w:val="Body Text 2"/>
    <w:basedOn w:val="Normal"/>
    <w:link w:val="Corpodetexto2Carcter"/>
    <w:rsid w:val="006D546C"/>
    <w:pPr>
      <w:suppressAutoHyphens w:val="0"/>
      <w:spacing w:after="120" w:line="480" w:lineRule="auto"/>
    </w:pPr>
    <w:rPr>
      <w:rFonts w:ascii="Times New Roman" w:hAnsi="Times New Roman" w:cs="Times New Roman"/>
      <w:szCs w:val="20"/>
    </w:rPr>
  </w:style>
  <w:style w:type="character" w:customStyle="1" w:styleId="Corpodetexto2Carcter">
    <w:name w:val="Corpo de texto 2 Carácter"/>
    <w:basedOn w:val="Tipodeletrapredefinidodopargrafo"/>
    <w:link w:val="Corpodetexto2"/>
    <w:rsid w:val="006D546C"/>
  </w:style>
  <w:style w:type="paragraph" w:styleId="Avanodecorpodetexto3">
    <w:name w:val="Body Text Indent 3"/>
    <w:basedOn w:val="Normal"/>
    <w:link w:val="Avanodecorpodetexto3Carcter"/>
    <w:unhideWhenUsed/>
    <w:rsid w:val="006D546C"/>
    <w:pPr>
      <w:suppressAutoHyphens w:val="0"/>
      <w:spacing w:after="120"/>
      <w:ind w:left="283"/>
    </w:pPr>
    <w:rPr>
      <w:sz w:val="16"/>
      <w:szCs w:val="16"/>
    </w:rPr>
  </w:style>
  <w:style w:type="character" w:customStyle="1" w:styleId="Avanodecorpodetexto3Carcter">
    <w:name w:val="Avanço de corpo de texto 3 Carácter"/>
    <w:basedOn w:val="Tipodeletrapredefinidodopargrafo"/>
    <w:link w:val="Avan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paragraph" w:customStyle="1" w:styleId="dou-paragraph">
    <w:name w:val="dou-paragraph"/>
    <w:basedOn w:val="Normal"/>
    <w:rsid w:val="00C754FF"/>
    <w:pPr>
      <w:suppressAutoHyphens w:val="0"/>
      <w:spacing w:before="100" w:beforeAutospacing="1" w:after="100" w:afterAutospacing="1"/>
    </w:pPr>
    <w:rPr>
      <w:rFonts w:ascii="Times New Roman" w:hAnsi="Times New Roman" w:cs="Times New Roman"/>
      <w:sz w:val="24"/>
    </w:rPr>
  </w:style>
  <w:style w:type="character" w:customStyle="1" w:styleId="UnresolvedMention">
    <w:name w:val="Unresolved Mention"/>
    <w:basedOn w:val="Tipodeletrapredefinidodopargrafo"/>
    <w:uiPriority w:val="99"/>
    <w:semiHidden/>
    <w:unhideWhenUsed/>
    <w:rsid w:val="00C754FF"/>
    <w:rPr>
      <w:color w:val="605E5C"/>
      <w:shd w:val="clear" w:color="auto" w:fill="E1DFDD"/>
    </w:rPr>
  </w:style>
  <w:style w:type="paragraph" w:styleId="Textodenotaderodap">
    <w:name w:val="footnote text"/>
    <w:basedOn w:val="Normal"/>
    <w:link w:val="TextodenotaderodapCarcter"/>
    <w:semiHidden/>
    <w:unhideWhenUsed/>
    <w:rsid w:val="00ED7983"/>
    <w:rPr>
      <w:szCs w:val="20"/>
    </w:rPr>
  </w:style>
  <w:style w:type="character" w:customStyle="1" w:styleId="TextodenotaderodapCarcter">
    <w:name w:val="Texto de nota de rodapé Carácter"/>
    <w:basedOn w:val="Tipodeletrapredefinidodopargrafo"/>
    <w:link w:val="Textodenotaderodap"/>
    <w:semiHidden/>
    <w:rsid w:val="00ED7983"/>
    <w:rPr>
      <w:rFonts w:ascii="Arial" w:hAnsi="Arial" w:cs="Tahoma"/>
    </w:rPr>
  </w:style>
  <w:style w:type="character" w:styleId="Refdenotaderodap">
    <w:name w:val="footnote reference"/>
    <w:basedOn w:val="Tipodeletrapredefinidodopargrafo"/>
    <w:semiHidden/>
    <w:unhideWhenUsed/>
    <w:rsid w:val="00ED7983"/>
    <w:rPr>
      <w:vertAlign w:val="superscript"/>
    </w:rPr>
  </w:style>
  <w:style w:type="paragraph" w:customStyle="1" w:styleId="textojustificado">
    <w:name w:val="texto_justificado"/>
    <w:basedOn w:val="Normal"/>
    <w:rsid w:val="00D43BAF"/>
    <w:pPr>
      <w:suppressAutoHyphens w:val="0"/>
      <w:spacing w:before="100" w:beforeAutospacing="1" w:after="100" w:afterAutospacing="1"/>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ascii="Arial" w:hAnsi="Arial" w:cs="Tahoma"/>
      <w:szCs w:val="24"/>
    </w:rPr>
  </w:style>
  <w:style w:type="paragraph" w:styleId="Cabealho1">
    <w:name w:val="heading 1"/>
    <w:basedOn w:val="Normal"/>
    <w:next w:val="Normal"/>
    <w:link w:val="Cabealho1Carcter"/>
    <w:qFormat/>
    <w:rsid w:val="000D390A"/>
    <w:pPr>
      <w:keepNext/>
      <w:keepLines/>
      <w:spacing w:before="240"/>
      <w:outlineLvl w:val="0"/>
    </w:pPr>
    <w:rPr>
      <w:rFonts w:ascii="Cambria" w:eastAsia="MS Gothic" w:hAnsi="Cambria" w:cs="Times New Roman"/>
      <w:color w:val="365F91"/>
      <w:sz w:val="32"/>
      <w:szCs w:val="32"/>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Cabealho3">
    <w:name w:val="heading 3"/>
    <w:basedOn w:val="Normal"/>
    <w:next w:val="Normal"/>
    <w:link w:val="Cabealho3Carcte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Cabealho4">
    <w:name w:val="heading 4"/>
    <w:basedOn w:val="Normal"/>
    <w:next w:val="Normal"/>
    <w:link w:val="Cabealho4Carcte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Cabealho5">
    <w:name w:val="heading 5"/>
    <w:basedOn w:val="Normal"/>
    <w:next w:val="Normal"/>
    <w:link w:val="Cabealho5Carcter"/>
    <w:qFormat/>
    <w:rsid w:val="006314E9"/>
    <w:pPr>
      <w:numPr>
        <w:ilvl w:val="4"/>
        <w:numId w:val="1"/>
      </w:numPr>
      <w:spacing w:before="240" w:after="60"/>
      <w:outlineLvl w:val="4"/>
    </w:pPr>
    <w:rPr>
      <w:rFonts w:cs="Arial"/>
      <w:sz w:val="22"/>
      <w:szCs w:val="20"/>
      <w:lang w:eastAsia="zh-CN"/>
    </w:rPr>
  </w:style>
  <w:style w:type="paragraph" w:styleId="Cabealho6">
    <w:name w:val="heading 6"/>
    <w:basedOn w:val="Normal"/>
    <w:next w:val="Normal"/>
    <w:link w:val="Cabealho6Carcter"/>
    <w:qFormat/>
    <w:rsid w:val="006314E9"/>
    <w:pPr>
      <w:numPr>
        <w:ilvl w:val="5"/>
        <w:numId w:val="1"/>
      </w:numPr>
      <w:spacing w:before="240" w:after="60"/>
      <w:outlineLvl w:val="5"/>
    </w:pPr>
    <w:rPr>
      <w:rFonts w:cs="Arial"/>
      <w:i/>
      <w:sz w:val="22"/>
      <w:szCs w:val="20"/>
      <w:lang w:eastAsia="zh-CN"/>
    </w:rPr>
  </w:style>
  <w:style w:type="paragraph" w:styleId="Cabealho7">
    <w:name w:val="heading 7"/>
    <w:basedOn w:val="Normal"/>
    <w:next w:val="Normal"/>
    <w:link w:val="Cabealho7Carcter"/>
    <w:qFormat/>
    <w:rsid w:val="006314E9"/>
    <w:pPr>
      <w:numPr>
        <w:ilvl w:val="6"/>
        <w:numId w:val="1"/>
      </w:numPr>
      <w:spacing w:before="240" w:after="60"/>
      <w:outlineLvl w:val="6"/>
    </w:pPr>
    <w:rPr>
      <w:rFonts w:cs="Arial"/>
      <w:szCs w:val="20"/>
      <w:lang w:eastAsia="zh-CN"/>
    </w:rPr>
  </w:style>
  <w:style w:type="paragraph" w:styleId="Cabealho8">
    <w:name w:val="heading 8"/>
    <w:basedOn w:val="Normal"/>
    <w:next w:val="Normal"/>
    <w:link w:val="Cabealho8Carcter"/>
    <w:qFormat/>
    <w:rsid w:val="006314E9"/>
    <w:pPr>
      <w:numPr>
        <w:ilvl w:val="7"/>
        <w:numId w:val="1"/>
      </w:numPr>
      <w:spacing w:before="240" w:after="60"/>
      <w:outlineLvl w:val="7"/>
    </w:pPr>
    <w:rPr>
      <w:rFonts w:cs="Arial"/>
      <w:i/>
      <w:szCs w:val="20"/>
      <w:lang w:eastAsia="zh-CN"/>
    </w:rPr>
  </w:style>
  <w:style w:type="paragraph" w:styleId="Cabealho9">
    <w:name w:val="heading 9"/>
    <w:basedOn w:val="Normal"/>
    <w:next w:val="Normal"/>
    <w:link w:val="Cabealho9Carcter"/>
    <w:qFormat/>
    <w:rsid w:val="006314E9"/>
    <w:pPr>
      <w:numPr>
        <w:ilvl w:val="8"/>
        <w:numId w:val="1"/>
      </w:numPr>
      <w:spacing w:before="240" w:after="60"/>
      <w:outlineLvl w:val="8"/>
    </w:pPr>
    <w:rPr>
      <w:rFonts w:cs="Arial"/>
      <w:i/>
      <w:sz w:val="18"/>
      <w:szCs w:val="20"/>
      <w:lang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rsid w:val="000D390A"/>
    <w:rPr>
      <w:rFonts w:ascii="Cambria" w:eastAsia="MS Gothic" w:hAnsi="Cambria" w:cs="Times New Roman"/>
      <w:color w:val="365F91"/>
      <w:sz w:val="32"/>
      <w:szCs w:val="32"/>
    </w:rPr>
  </w:style>
  <w:style w:type="character" w:customStyle="1" w:styleId="Cabealho2Carcter">
    <w:name w:val="Cabeçalho 2 Carácter"/>
    <w:link w:val="Cabealho2"/>
    <w:rsid w:val="004B460A"/>
    <w:rPr>
      <w:b/>
      <w:color w:val="000000"/>
      <w:sz w:val="24"/>
    </w:rPr>
  </w:style>
  <w:style w:type="character" w:customStyle="1" w:styleId="Cabealho3Carcter">
    <w:name w:val="Cabeçalho 3 Carácter"/>
    <w:basedOn w:val="Tipodeletrapredefinidodopargrafo"/>
    <w:link w:val="Cabealho3"/>
    <w:rsid w:val="006314E9"/>
    <w:rPr>
      <w:b/>
      <w:sz w:val="24"/>
      <w:lang w:eastAsia="zh-CN"/>
    </w:rPr>
  </w:style>
  <w:style w:type="character" w:customStyle="1" w:styleId="Cabealho4Carcter">
    <w:name w:val="Cabeçalho 4 Carácter"/>
    <w:basedOn w:val="Tipodeletrapredefinidodopargrafo"/>
    <w:link w:val="Cabealho4"/>
    <w:rsid w:val="006314E9"/>
    <w:rPr>
      <w:b/>
      <w:i/>
      <w:sz w:val="24"/>
      <w:lang w:eastAsia="zh-CN"/>
    </w:rPr>
  </w:style>
  <w:style w:type="character" w:customStyle="1" w:styleId="Cabealho5Carcter">
    <w:name w:val="Cabeçalho 5 Carácter"/>
    <w:basedOn w:val="Tipodeletrapredefinidodopargrafo"/>
    <w:link w:val="Cabealho5"/>
    <w:rsid w:val="006314E9"/>
    <w:rPr>
      <w:rFonts w:ascii="Arial" w:hAnsi="Arial" w:cs="Arial"/>
      <w:sz w:val="22"/>
      <w:lang w:eastAsia="zh-CN"/>
    </w:rPr>
  </w:style>
  <w:style w:type="character" w:customStyle="1" w:styleId="Cabealho6Carcter">
    <w:name w:val="Cabeçalho 6 Carácter"/>
    <w:basedOn w:val="Tipodeletrapredefinidodopargrafo"/>
    <w:link w:val="Cabealho6"/>
    <w:rsid w:val="006314E9"/>
    <w:rPr>
      <w:rFonts w:ascii="Arial" w:hAnsi="Arial" w:cs="Arial"/>
      <w:i/>
      <w:sz w:val="22"/>
      <w:lang w:eastAsia="zh-CN"/>
    </w:rPr>
  </w:style>
  <w:style w:type="character" w:customStyle="1" w:styleId="Cabealho7Carcter">
    <w:name w:val="Cabeçalho 7 Carácter"/>
    <w:basedOn w:val="Tipodeletrapredefinidodopargrafo"/>
    <w:link w:val="Cabealho7"/>
    <w:rsid w:val="006314E9"/>
    <w:rPr>
      <w:rFonts w:ascii="Arial" w:hAnsi="Arial" w:cs="Arial"/>
      <w:lang w:eastAsia="zh-CN"/>
    </w:rPr>
  </w:style>
  <w:style w:type="character" w:customStyle="1" w:styleId="Cabealho8Carcter">
    <w:name w:val="Cabeçalho 8 Carácter"/>
    <w:basedOn w:val="Tipodeletrapredefinidodopargrafo"/>
    <w:link w:val="Cabealho8"/>
    <w:rsid w:val="006314E9"/>
    <w:rPr>
      <w:rFonts w:ascii="Arial" w:hAnsi="Arial" w:cs="Arial"/>
      <w:i/>
      <w:lang w:eastAsia="zh-CN"/>
    </w:rPr>
  </w:style>
  <w:style w:type="character" w:customStyle="1" w:styleId="Cabealho9Carcter">
    <w:name w:val="Cabeçalho 9 Carácter"/>
    <w:basedOn w:val="Tipodeletrapredefinidodopargrafo"/>
    <w:link w:val="Cabealho9"/>
    <w:rsid w:val="006314E9"/>
    <w:rPr>
      <w:rFonts w:ascii="Arial" w:hAnsi="Arial" w:cs="Arial"/>
      <w:i/>
      <w:sz w:val="18"/>
      <w:lang w:eastAsia="zh-CN"/>
    </w:rPr>
  </w:style>
  <w:style w:type="character" w:customStyle="1" w:styleId="TextodebaloCarcter">
    <w:name w:val="Texto de balão Carácter"/>
    <w:link w:val="Textodebalo"/>
    <w:uiPriority w:val="99"/>
    <w:rsid w:val="003A73C1"/>
    <w:rPr>
      <w:rFonts w:ascii="Tahoma" w:hAnsi="Tahoma" w:cs="Tahoma"/>
      <w:sz w:val="16"/>
      <w:szCs w:val="16"/>
    </w:rPr>
  </w:style>
  <w:style w:type="paragraph" w:styleId="Textodebalo">
    <w:name w:val="Balloon Text"/>
    <w:basedOn w:val="Normal"/>
    <w:link w:val="TextodebaloCarcter"/>
    <w:uiPriority w:val="99"/>
    <w:rsid w:val="003A73C1"/>
    <w:rPr>
      <w:rFonts w:ascii="Tahoma" w:hAnsi="Tahoma" w:cs="Times New Roman"/>
      <w:sz w:val="16"/>
      <w:szCs w:val="16"/>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itao">
    <w:name w:val="Quote"/>
    <w:basedOn w:val="Normal"/>
    <w:next w:val="Normal"/>
    <w:link w:val="CitaoCarcte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character" w:customStyle="1" w:styleId="citao2Char">
    <w:name w:val="citação 2 Char"/>
    <w:basedOn w:val="CitaoCarcte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Tipodeletrapredefinidodopargrafo"/>
    <w:semiHidden/>
    <w:unhideWhenUsed/>
    <w:rsid w:val="0015519E"/>
    <w:rPr>
      <w:sz w:val="16"/>
      <w:szCs w:val="16"/>
    </w:rPr>
  </w:style>
  <w:style w:type="character" w:customStyle="1" w:styleId="TextodecomentrioCarcter">
    <w:name w:val="Texto de comentário Carácter"/>
    <w:basedOn w:val="Tipodeletrapredefinidodopargrafo"/>
    <w:link w:val="Textodecomentrio"/>
    <w:rsid w:val="0015519E"/>
    <w:rPr>
      <w:rFonts w:ascii="Ecofont_Spranq_eco_Sans" w:hAnsi="Ecofont_Spranq_eco_Sans" w:cs="Tahoma"/>
    </w:rPr>
  </w:style>
  <w:style w:type="paragraph" w:styleId="Textodecomentrio">
    <w:name w:val="annotation text"/>
    <w:basedOn w:val="Normal"/>
    <w:link w:val="TextodecomentrioCarcter"/>
    <w:unhideWhenUsed/>
    <w:rsid w:val="0015519E"/>
    <w:rPr>
      <w:szCs w:val="20"/>
    </w:rPr>
  </w:style>
  <w:style w:type="character" w:customStyle="1" w:styleId="AssuntodecomentrioCarcter">
    <w:name w:val="Assunto de comentário Carácter"/>
    <w:basedOn w:val="TextodecomentrioCarcter"/>
    <w:link w:val="Assuntodecomentrio"/>
    <w:semiHidden/>
    <w:rsid w:val="0015519E"/>
    <w:rPr>
      <w:rFonts w:ascii="Ecofont_Spranq_eco_Sans" w:hAnsi="Ecofont_Spranq_eco_Sans" w:cs="Tahoma"/>
      <w:b/>
      <w:bCs/>
    </w:rPr>
  </w:style>
  <w:style w:type="paragraph" w:styleId="Assuntodecomentrio">
    <w:name w:val="annotation subject"/>
    <w:basedOn w:val="Textodecomentrio"/>
    <w:link w:val="AssuntodecomentrioCarcter"/>
    <w:semiHidden/>
    <w:unhideWhenUsed/>
    <w:rsid w:val="0015519E"/>
    <w:rPr>
      <w:b/>
      <w:bCs/>
    </w:rPr>
  </w:style>
  <w:style w:type="character" w:styleId="TextodoMarcadordePosio">
    <w:name w:val="Placeholder Text"/>
    <w:basedOn w:val="Tipodeletrapredefinidodopargrafo"/>
    <w:uiPriority w:val="99"/>
    <w:semiHidden/>
    <w:rsid w:val="00DD3355"/>
    <w:rPr>
      <w:color w:val="808080"/>
    </w:rPr>
  </w:style>
  <w:style w:type="character" w:customStyle="1" w:styleId="CabealhoCarcter">
    <w:name w:val="Cabeçalho Carácter"/>
    <w:basedOn w:val="Tipodeletrapredefinidodopargrafo"/>
    <w:link w:val="Cabealho"/>
    <w:uiPriority w:val="99"/>
    <w:rsid w:val="00DB64EF"/>
    <w:rPr>
      <w:rFonts w:ascii="Ecofont_Spranq_eco_Sans" w:hAnsi="Ecofont_Spranq_eco_Sans" w:cs="Tahoma"/>
      <w:sz w:val="24"/>
      <w:szCs w:val="24"/>
    </w:rPr>
  </w:style>
  <w:style w:type="paragraph" w:styleId="Cabealho">
    <w:name w:val="header"/>
    <w:basedOn w:val="Normal"/>
    <w:link w:val="CabealhoCarcter"/>
    <w:unhideWhenUsed/>
    <w:rsid w:val="00DB64EF"/>
    <w:pPr>
      <w:tabs>
        <w:tab w:val="center" w:pos="4252"/>
        <w:tab w:val="right" w:pos="8504"/>
      </w:tabs>
    </w:pPr>
  </w:style>
  <w:style w:type="character" w:customStyle="1" w:styleId="RodapCarcter">
    <w:name w:val="Rodapé Carácter"/>
    <w:basedOn w:val="Tipodeletrapredefinidodopargrafo"/>
    <w:link w:val="Rodap"/>
    <w:uiPriority w:val="99"/>
    <w:rsid w:val="00DB64EF"/>
    <w:rPr>
      <w:rFonts w:ascii="Ecofont_Spranq_eco_Sans" w:hAnsi="Ecofont_Spranq_eco_Sans" w:cs="Tahoma"/>
      <w:sz w:val="24"/>
      <w:szCs w:val="24"/>
    </w:rPr>
  </w:style>
  <w:style w:type="paragraph" w:styleId="Rodap">
    <w:name w:val="footer"/>
    <w:basedOn w:val="Normal"/>
    <w:link w:val="RodapCarcter"/>
    <w:unhideWhenUsed/>
    <w:rsid w:val="00DB64EF"/>
    <w:pPr>
      <w:tabs>
        <w:tab w:val="center" w:pos="4252"/>
        <w:tab w:val="right" w:pos="8504"/>
      </w:tabs>
    </w:pPr>
  </w:style>
  <w:style w:type="character" w:customStyle="1" w:styleId="Nivel1Char">
    <w:name w:val="Nivel1 Char"/>
    <w:basedOn w:val="Cabealho1Carcter"/>
    <w:link w:val="Nivel10"/>
    <w:rsid w:val="000D390A"/>
    <w:rPr>
      <w:rFonts w:ascii="Arial" w:eastAsia="MS Gothic" w:hAnsi="Arial" w:cs="Times New Roman"/>
      <w:b/>
      <w:color w:val="000000"/>
      <w:sz w:val="32"/>
      <w:szCs w:val="32"/>
    </w:rPr>
  </w:style>
  <w:style w:type="paragraph" w:customStyle="1" w:styleId="Nivel10">
    <w:name w:val="Nivel1"/>
    <w:basedOn w:val="Cabealho1"/>
    <w:link w:val="Nivel1Char"/>
    <w:qFormat/>
    <w:rsid w:val="000D390A"/>
    <w:pPr>
      <w:numPr>
        <w:numId w:val="3"/>
      </w:numPr>
      <w:spacing w:before="480" w:line="276" w:lineRule="auto"/>
      <w:jc w:val="both"/>
    </w:pPr>
    <w:rPr>
      <w:rFonts w:ascii="Arial" w:hAnsi="Arial"/>
      <w:b/>
      <w:color w:val="000000"/>
      <w:sz w:val="20"/>
      <w:szCs w:val="20"/>
    </w:rPr>
  </w:style>
  <w:style w:type="character" w:customStyle="1" w:styleId="Avanodecorpodetexto2Carcter">
    <w:name w:val="Avanço de corpo de texto 2 Carácter"/>
    <w:basedOn w:val="Tipodeletrapredefinidodopargrafo"/>
    <w:link w:val="Avanodecorpodetexto2"/>
    <w:rsid w:val="0073446A"/>
    <w:rPr>
      <w:sz w:val="24"/>
      <w:szCs w:val="24"/>
    </w:rPr>
  </w:style>
  <w:style w:type="paragraph" w:styleId="Avanodecorpodetexto2">
    <w:name w:val="Body Text Indent 2"/>
    <w:basedOn w:val="Normal"/>
    <w:link w:val="Avanodecorpodetexto2Carcter"/>
    <w:rsid w:val="0073446A"/>
    <w:pPr>
      <w:spacing w:after="120" w:line="480" w:lineRule="auto"/>
      <w:ind w:left="283"/>
    </w:pPr>
    <w:rPr>
      <w:rFonts w:ascii="Times New Roman" w:hAnsi="Times New Roman" w:cs="Times New Roman"/>
      <w:sz w:val="24"/>
    </w:rPr>
  </w:style>
  <w:style w:type="character" w:styleId="Forte">
    <w:name w:val="Strong"/>
    <w:basedOn w:val="Tipodeletrapredefinidodopargrafo"/>
    <w:uiPriority w:val="22"/>
    <w:qFormat/>
    <w:rsid w:val="00C92364"/>
    <w:rPr>
      <w:b/>
      <w:bCs/>
    </w:rPr>
  </w:style>
  <w:style w:type="character" w:styleId="nfase">
    <w:name w:val="Emphasis"/>
    <w:basedOn w:val="Tipodeletrapredefinidodopargraf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arcter"/>
    <w:qFormat/>
    <w:rsid w:val="004773FC"/>
    <w:pPr>
      <w:ind w:left="720"/>
      <w:contextualSpacing/>
    </w:pPr>
  </w:style>
  <w:style w:type="character" w:customStyle="1" w:styleId="PargrafodaListaCarcter">
    <w:name w:val="Parágrafo da Lista Carácter"/>
    <w:link w:val="PargrafodaLista"/>
    <w:locked/>
    <w:rsid w:val="006D546C"/>
    <w:rPr>
      <w:rFonts w:ascii="Arial" w:hAnsi="Arial" w:cs="Tahoma"/>
      <w:szCs w:val="24"/>
    </w:rPr>
  </w:style>
  <w:style w:type="paragraph" w:styleId="NormalWeb">
    <w:name w:val="Normal (Web)"/>
    <w:basedOn w:val="Normal"/>
    <w:uiPriority w:val="99"/>
    <w:rsid w:val="006B156A"/>
    <w:pPr>
      <w:spacing w:after="280"/>
    </w:pPr>
    <w:rPr>
      <w:rFonts w:ascii="Times New Roman" w:hAnsi="Times New Roman" w:cs="Times New Roman"/>
    </w:rPr>
  </w:style>
  <w:style w:type="paragraph" w:customStyle="1" w:styleId="Nvel2">
    <w:name w:val="Nível 2"/>
    <w:basedOn w:val="Normal"/>
    <w:next w:val="Normal"/>
    <w:rsid w:val="004B460A"/>
    <w:pPr>
      <w:spacing w:after="120"/>
      <w:jc w:val="both"/>
    </w:pPr>
    <w:rPr>
      <w:rFonts w:cs="Times New Roman"/>
      <w:b/>
      <w:szCs w:val="20"/>
    </w:rPr>
  </w:style>
  <w:style w:type="paragraph" w:styleId="Listacommarca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Reviso">
    <w:name w:val="Revision"/>
    <w:uiPriority w:val="99"/>
    <w:semiHidden/>
    <w:rsid w:val="00656F07"/>
    <w:pPr>
      <w:suppressAutoHyphens/>
    </w:pPr>
    <w:rPr>
      <w:rFonts w:ascii="Arial" w:hAnsi="Arial" w:cs="Tahoma"/>
      <w:szCs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elha">
    <w:name w:val="Table Grid"/>
    <w:basedOn w:val="Tabelanormal"/>
    <w:uiPriority w:val="39"/>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cter"/>
    <w:rsid w:val="00E23909"/>
    <w:pPr>
      <w:suppressAutoHyphens w:val="0"/>
      <w:spacing w:after="120"/>
    </w:pPr>
    <w:rPr>
      <w:rFonts w:ascii="Times New Roman" w:hAnsi="Times New Roman" w:cs="Times New Roman"/>
      <w:sz w:val="24"/>
    </w:rPr>
  </w:style>
  <w:style w:type="character" w:customStyle="1" w:styleId="CorpodetextoCarcter">
    <w:name w:val="Corpo de texto Carácter"/>
    <w:basedOn w:val="Tipodeletrapredefinidodopargrafo"/>
    <w:link w:val="Corpodetexto"/>
    <w:rsid w:val="00E23909"/>
    <w:rPr>
      <w:sz w:val="24"/>
      <w:szCs w:val="24"/>
    </w:rPr>
  </w:style>
  <w:style w:type="paragraph" w:styleId="Textode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iperligao">
    <w:name w:val="Hyperlink"/>
    <w:basedOn w:val="Tipodeletrapredefinidodopargrafo"/>
    <w:uiPriority w:val="99"/>
    <w:unhideWhenUsed/>
    <w:rsid w:val="005853CE"/>
    <w:rPr>
      <w:color w:val="0000FF" w:themeColor="hyperlink"/>
      <w:u w:val="single"/>
    </w:rPr>
  </w:style>
  <w:style w:type="character" w:customStyle="1" w:styleId="MenoPendente1">
    <w:name w:val="Menção Pendente1"/>
    <w:basedOn w:val="Tipodeletrapredefinidodopargrafo"/>
    <w:uiPriority w:val="99"/>
    <w:semiHidden/>
    <w:unhideWhenUsed/>
    <w:rsid w:val="005853CE"/>
    <w:rPr>
      <w:color w:val="605E5C"/>
      <w:shd w:val="clear" w:color="auto" w:fill="E1DFDD"/>
    </w:rPr>
  </w:style>
  <w:style w:type="paragraph" w:customStyle="1" w:styleId="Nivel01">
    <w:name w:val="Nivel_01"/>
    <w:basedOn w:val="Cabealh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Cabealh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Tipodeletrapredefinidodopargraf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Tipodeletrapredefinidodopargraf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Tipodeletrapredefinidodopargrafo"/>
    <w:uiPriority w:val="99"/>
    <w:semiHidden/>
    <w:unhideWhenUsed/>
    <w:rsid w:val="00C433C3"/>
    <w:rPr>
      <w:color w:val="605E5C"/>
      <w:shd w:val="clear" w:color="auto" w:fill="E1DFDD"/>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gaovisitada">
    <w:name w:val="FollowedHyperlink"/>
    <w:uiPriority w:val="99"/>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
    <w:name w:val="Título4"/>
    <w:basedOn w:val="Ttulo3"/>
    <w:next w:val="Corpodetexto"/>
    <w:rsid w:val="006314E9"/>
  </w:style>
  <w:style w:type="paragraph" w:customStyle="1" w:styleId="Ttulo3">
    <w:name w:val="Título3"/>
    <w:basedOn w:val="Ttulo2"/>
    <w:next w:val="Corpodetexto"/>
    <w:rsid w:val="006314E9"/>
    <w:pPr>
      <w:jc w:val="center"/>
    </w:pPr>
    <w:rPr>
      <w:b/>
      <w:bCs/>
      <w:sz w:val="56"/>
      <w:szCs w:val="56"/>
    </w:rPr>
  </w:style>
  <w:style w:type="paragraph" w:customStyle="1" w:styleId="Ttulo2">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1">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Avanodecorpodetexto">
    <w:name w:val="Body Text Indent"/>
    <w:basedOn w:val="Normal"/>
    <w:link w:val="AvanodecorpodetextoCarcter"/>
    <w:rsid w:val="006314E9"/>
    <w:pPr>
      <w:spacing w:line="360" w:lineRule="auto"/>
      <w:ind w:left="360"/>
      <w:jc w:val="both"/>
    </w:pPr>
    <w:rPr>
      <w:rFonts w:ascii="Times New Roman" w:hAnsi="Times New Roman" w:cs="Times New Roman"/>
      <w:sz w:val="24"/>
      <w:szCs w:val="20"/>
      <w:lang w:eastAsia="zh-CN"/>
    </w:rPr>
  </w:style>
  <w:style w:type="character" w:customStyle="1" w:styleId="AvanodecorpodetextoCarcter">
    <w:name w:val="Avanço de corpo de texto Carácter"/>
    <w:basedOn w:val="Tipodeletrapredefinidodopargrafo"/>
    <w:link w:val="Avan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
    <w:next w:val="Corpodetexto"/>
    <w:link w:val="SubttuloCarcter"/>
    <w:qFormat/>
    <w:rsid w:val="006314E9"/>
    <w:pPr>
      <w:spacing w:before="60"/>
      <w:jc w:val="center"/>
    </w:pPr>
    <w:rPr>
      <w:sz w:val="36"/>
      <w:szCs w:val="36"/>
    </w:rPr>
  </w:style>
  <w:style w:type="character" w:customStyle="1" w:styleId="SubttuloCarcter">
    <w:name w:val="Subtítulo Carácter"/>
    <w:basedOn w:val="Tipodeletrapredefinidodopargraf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paragraph" w:styleId="Corpodetexto2">
    <w:name w:val="Body Text 2"/>
    <w:basedOn w:val="Normal"/>
    <w:link w:val="Corpodetexto2Carcter"/>
    <w:rsid w:val="006D546C"/>
    <w:pPr>
      <w:suppressAutoHyphens w:val="0"/>
      <w:spacing w:after="120" w:line="480" w:lineRule="auto"/>
    </w:pPr>
    <w:rPr>
      <w:rFonts w:ascii="Times New Roman" w:hAnsi="Times New Roman" w:cs="Times New Roman"/>
      <w:szCs w:val="20"/>
    </w:rPr>
  </w:style>
  <w:style w:type="character" w:customStyle="1" w:styleId="Corpodetexto2Carcter">
    <w:name w:val="Corpo de texto 2 Carácter"/>
    <w:basedOn w:val="Tipodeletrapredefinidodopargrafo"/>
    <w:link w:val="Corpodetexto2"/>
    <w:rsid w:val="006D546C"/>
  </w:style>
  <w:style w:type="paragraph" w:styleId="Avanodecorpodetexto3">
    <w:name w:val="Body Text Indent 3"/>
    <w:basedOn w:val="Normal"/>
    <w:link w:val="Avanodecorpodetexto3Carcter"/>
    <w:unhideWhenUsed/>
    <w:rsid w:val="006D546C"/>
    <w:pPr>
      <w:suppressAutoHyphens w:val="0"/>
      <w:spacing w:after="120"/>
      <w:ind w:left="283"/>
    </w:pPr>
    <w:rPr>
      <w:sz w:val="16"/>
      <w:szCs w:val="16"/>
    </w:rPr>
  </w:style>
  <w:style w:type="character" w:customStyle="1" w:styleId="Avanodecorpodetexto3Carcter">
    <w:name w:val="Avanço de corpo de texto 3 Carácter"/>
    <w:basedOn w:val="Tipodeletrapredefinidodopargrafo"/>
    <w:link w:val="Avan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paragraph" w:customStyle="1" w:styleId="dou-paragraph">
    <w:name w:val="dou-paragraph"/>
    <w:basedOn w:val="Normal"/>
    <w:rsid w:val="00C754FF"/>
    <w:pPr>
      <w:suppressAutoHyphens w:val="0"/>
      <w:spacing w:before="100" w:beforeAutospacing="1" w:after="100" w:afterAutospacing="1"/>
    </w:pPr>
    <w:rPr>
      <w:rFonts w:ascii="Times New Roman" w:hAnsi="Times New Roman" w:cs="Times New Roman"/>
      <w:sz w:val="24"/>
    </w:rPr>
  </w:style>
  <w:style w:type="character" w:customStyle="1" w:styleId="UnresolvedMention">
    <w:name w:val="Unresolved Mention"/>
    <w:basedOn w:val="Tipodeletrapredefinidodopargrafo"/>
    <w:uiPriority w:val="99"/>
    <w:semiHidden/>
    <w:unhideWhenUsed/>
    <w:rsid w:val="00C754FF"/>
    <w:rPr>
      <w:color w:val="605E5C"/>
      <w:shd w:val="clear" w:color="auto" w:fill="E1DFDD"/>
    </w:rPr>
  </w:style>
  <w:style w:type="paragraph" w:styleId="Textodenotaderodap">
    <w:name w:val="footnote text"/>
    <w:basedOn w:val="Normal"/>
    <w:link w:val="TextodenotaderodapCarcter"/>
    <w:semiHidden/>
    <w:unhideWhenUsed/>
    <w:rsid w:val="00ED7983"/>
    <w:rPr>
      <w:szCs w:val="20"/>
    </w:rPr>
  </w:style>
  <w:style w:type="character" w:customStyle="1" w:styleId="TextodenotaderodapCarcter">
    <w:name w:val="Texto de nota de rodapé Carácter"/>
    <w:basedOn w:val="Tipodeletrapredefinidodopargrafo"/>
    <w:link w:val="Textodenotaderodap"/>
    <w:semiHidden/>
    <w:rsid w:val="00ED7983"/>
    <w:rPr>
      <w:rFonts w:ascii="Arial" w:hAnsi="Arial" w:cs="Tahoma"/>
    </w:rPr>
  </w:style>
  <w:style w:type="character" w:styleId="Refdenotaderodap">
    <w:name w:val="footnote reference"/>
    <w:basedOn w:val="Tipodeletrapredefinidodopargrafo"/>
    <w:semiHidden/>
    <w:unhideWhenUsed/>
    <w:rsid w:val="00ED7983"/>
    <w:rPr>
      <w:vertAlign w:val="superscript"/>
    </w:rPr>
  </w:style>
  <w:style w:type="paragraph" w:customStyle="1" w:styleId="textojustificado">
    <w:name w:val="texto_justificado"/>
    <w:basedOn w:val="Normal"/>
    <w:rsid w:val="00D43BAF"/>
    <w:pPr>
      <w:suppressAutoHyphens w:val="0"/>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92213576">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27387057">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28206667">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3901786">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49354929">
      <w:bodyDiv w:val="1"/>
      <w:marLeft w:val="0"/>
      <w:marRight w:val="0"/>
      <w:marTop w:val="0"/>
      <w:marBottom w:val="0"/>
      <w:divBdr>
        <w:top w:val="none" w:sz="0" w:space="0" w:color="auto"/>
        <w:left w:val="none" w:sz="0" w:space="0" w:color="auto"/>
        <w:bottom w:val="none" w:sz="0" w:space="0" w:color="auto"/>
        <w:right w:val="none" w:sz="0" w:space="0" w:color="auto"/>
      </w:divBdr>
    </w:div>
    <w:div w:id="96353868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64541323">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28502552">
      <w:bodyDiv w:val="1"/>
      <w:marLeft w:val="0"/>
      <w:marRight w:val="0"/>
      <w:marTop w:val="0"/>
      <w:marBottom w:val="0"/>
      <w:divBdr>
        <w:top w:val="none" w:sz="0" w:space="0" w:color="auto"/>
        <w:left w:val="none" w:sz="0" w:space="0" w:color="auto"/>
        <w:bottom w:val="none" w:sz="0" w:space="0" w:color="auto"/>
        <w:right w:val="none" w:sz="0" w:space="0" w:color="auto"/>
      </w:divBdr>
    </w:div>
    <w:div w:id="1445802959">
      <w:bodyDiv w:val="1"/>
      <w:marLeft w:val="0"/>
      <w:marRight w:val="0"/>
      <w:marTop w:val="0"/>
      <w:marBottom w:val="0"/>
      <w:divBdr>
        <w:top w:val="none" w:sz="0" w:space="0" w:color="auto"/>
        <w:left w:val="none" w:sz="0" w:space="0" w:color="auto"/>
        <w:bottom w:val="none" w:sz="0" w:space="0" w:color="auto"/>
        <w:right w:val="none" w:sz="0" w:space="0" w:color="auto"/>
      </w:divBdr>
    </w:div>
    <w:div w:id="1447197569">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58151491">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B0265-78B6-4C39-9514-5D6D4B40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1954</Words>
  <Characters>10553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12483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Proad</cp:lastModifiedBy>
  <cp:revision>4</cp:revision>
  <cp:lastPrinted>2020-07-09T04:01:00Z</cp:lastPrinted>
  <dcterms:created xsi:type="dcterms:W3CDTF">2020-07-06T02:42:00Z</dcterms:created>
  <dcterms:modified xsi:type="dcterms:W3CDTF">2020-07-21T21:49:00Z</dcterms:modified>
  <dc:language>pt-BR</dc:language>
</cp:coreProperties>
</file>