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8F3E20" w:rsidRDefault="00D13DC6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CE681B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CE681B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07BB0B4C" w:rsidR="00703EDB" w:rsidRPr="008F3E20" w:rsidRDefault="000968FE" w:rsidP="00CE681B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ANEXO V – MINUTA DO 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TERMO DE CONTRATO nº </w:t>
      </w:r>
      <w:r>
        <w:rPr>
          <w:rFonts w:asciiTheme="minorHAnsi" w:hAnsiTheme="minorHAnsi" w:cstheme="minorHAnsi"/>
          <w:b w:val="0"/>
          <w:sz w:val="20"/>
        </w:rPr>
        <w:t>XX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="00703EDB"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="00703EDB"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5A87A19" w:rsidR="00703EDB" w:rsidRPr="008F3E20" w:rsidRDefault="00703EDB" w:rsidP="00CE681B">
      <w:pPr>
        <w:pStyle w:val="Corpodetexto"/>
        <w:keepNext/>
        <w:keepLines/>
        <w:ind w:left="4253"/>
        <w:contextualSpacing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="000968FE">
        <w:rPr>
          <w:rFonts w:asciiTheme="minorHAnsi" w:hAnsiTheme="minorHAnsi" w:cstheme="minorHAnsi"/>
          <w:sz w:val="20"/>
          <w:u w:val="none"/>
        </w:rPr>
        <w:t>XXX</w:t>
      </w:r>
      <w:r w:rsidRPr="00B501C6">
        <w:rPr>
          <w:rFonts w:asciiTheme="minorHAnsi" w:hAnsiTheme="minorHAnsi" w:cstheme="minorHAnsi"/>
          <w:bCs/>
          <w:sz w:val="20"/>
          <w:u w:val="none"/>
        </w:rPr>
        <w:t>/</w:t>
      </w:r>
      <w:r w:rsidR="00006C51" w:rsidRPr="00B501C6">
        <w:rPr>
          <w:rFonts w:asciiTheme="minorHAnsi" w:hAnsiTheme="minorHAnsi" w:cstheme="minorHAnsi"/>
          <w:bCs/>
          <w:sz w:val="20"/>
          <w:u w:val="none"/>
        </w:rPr>
        <w:t>20</w:t>
      </w:r>
      <w:r w:rsidR="008F3E20" w:rsidRPr="00B501C6">
        <w:rPr>
          <w:rFonts w:asciiTheme="minorHAnsi" w:hAnsiTheme="minorHAnsi" w:cstheme="minorHAnsi"/>
          <w:bCs/>
          <w:sz w:val="20"/>
          <w:u w:val="none"/>
        </w:rPr>
        <w:t>20</w:t>
      </w:r>
      <w:r w:rsidRPr="00B501C6">
        <w:rPr>
          <w:rFonts w:asciiTheme="minorHAnsi" w:hAnsiTheme="minorHAnsi" w:cstheme="minorHAnsi"/>
          <w:bCs/>
          <w:sz w:val="20"/>
          <w:u w:val="none"/>
        </w:rPr>
        <w:t>/</w:t>
      </w:r>
      <w:r w:rsidR="00313CC2" w:rsidRPr="00B501C6">
        <w:rPr>
          <w:rFonts w:asciiTheme="minorHAnsi" w:hAnsiTheme="minorHAnsi" w:cstheme="minorHAnsi"/>
          <w:bCs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 xml:space="preserve">e a empresa </w:t>
      </w:r>
      <w:r w:rsidR="000968FE">
        <w:rPr>
          <w:rFonts w:asciiTheme="minorHAnsi" w:hAnsiTheme="minorHAnsi" w:cstheme="minorHAnsi"/>
          <w:sz w:val="20"/>
          <w:u w:val="none"/>
        </w:rPr>
        <w:t>XXXXX</w:t>
      </w:r>
    </w:p>
    <w:p w14:paraId="6786E432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76EDF849" w14:textId="626C3AE8" w:rsidR="00703EDB" w:rsidRPr="008F3E20" w:rsidRDefault="00703EDB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Empresa</w:t>
      </w:r>
      <w:r w:rsidR="000968FE">
        <w:rPr>
          <w:rFonts w:asciiTheme="minorHAnsi" w:hAnsiTheme="minorHAnsi" w:cstheme="minorHAnsi"/>
          <w:b w:val="0"/>
          <w:sz w:val="20"/>
          <w:u w:val="none"/>
        </w:rPr>
        <w:t xml:space="preserve">    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n.º </w:t>
      </w:r>
      <w:r w:rsidR="000968FE">
        <w:rPr>
          <w:rFonts w:asciiTheme="minorHAnsi" w:hAnsiTheme="minorHAnsi" w:cstheme="minorHAnsi"/>
          <w:bCs/>
          <w:sz w:val="20"/>
          <w:u w:val="none"/>
        </w:rPr>
        <w:t>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com sede à </w:t>
      </w:r>
      <w:r w:rsidR="000968FE">
        <w:rPr>
          <w:rFonts w:asciiTheme="minorHAnsi" w:hAnsiTheme="minorHAnsi" w:cstheme="minorHAnsi"/>
          <w:b w:val="0"/>
          <w:sz w:val="20"/>
          <w:u w:val="none"/>
        </w:rPr>
        <w:t>XXXXXXXX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, neste ato representada pel</w:t>
      </w:r>
      <w:r w:rsidR="00B501C6">
        <w:rPr>
          <w:rFonts w:asciiTheme="minorHAnsi" w:hAnsiTheme="minorHAnsi" w:cstheme="minorHAnsi"/>
          <w:b w:val="0"/>
          <w:sz w:val="20"/>
          <w:u w:val="none"/>
        </w:rPr>
        <w:t>a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s</w:t>
      </w:r>
      <w:r w:rsidR="00B501C6">
        <w:rPr>
          <w:rFonts w:asciiTheme="minorHAnsi" w:hAnsiTheme="minorHAnsi" w:cstheme="minorHAnsi"/>
          <w:b w:val="0"/>
          <w:sz w:val="20"/>
          <w:u w:val="none"/>
        </w:rPr>
        <w:t>ua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B501C6">
        <w:rPr>
          <w:rFonts w:asciiTheme="minorHAnsi" w:hAnsiTheme="minorHAnsi" w:cstheme="minorHAnsi"/>
          <w:b w:val="0"/>
          <w:sz w:val="20"/>
          <w:u w:val="none"/>
        </w:rPr>
        <w:t>representante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0968FE">
        <w:rPr>
          <w:rFonts w:asciiTheme="minorHAnsi" w:hAnsiTheme="minorHAnsi" w:cstheme="minorHAnsi"/>
          <w:b w:val="0"/>
          <w:sz w:val="20"/>
          <w:u w:val="none"/>
        </w:rPr>
        <w:t>XXXXXX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n.º </w:t>
      </w:r>
      <w:r w:rsidR="000968FE">
        <w:rPr>
          <w:rFonts w:asciiTheme="minorHAnsi" w:hAnsiTheme="minorHAnsi" w:cstheme="minorHAnsi"/>
          <w:b w:val="0"/>
          <w:sz w:val="20"/>
          <w:u w:val="none"/>
        </w:rPr>
        <w:t>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pela </w:t>
      </w:r>
      <w:r w:rsidR="000968FE">
        <w:rPr>
          <w:rFonts w:asciiTheme="minorHAnsi" w:hAnsiTheme="minorHAnsi" w:cstheme="minorHAnsi"/>
          <w:b w:val="0"/>
          <w:sz w:val="20"/>
          <w:u w:val="none"/>
        </w:rPr>
        <w:t>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e do CPF/MF n.º </w:t>
      </w:r>
      <w:r w:rsidR="000968FE">
        <w:rPr>
          <w:rFonts w:asciiTheme="minorHAnsi" w:hAnsiTheme="minorHAnsi" w:cstheme="minorHAnsi"/>
          <w:b w:val="0"/>
          <w:sz w:val="20"/>
          <w:u w:val="none"/>
        </w:rPr>
        <w:t>XXXXXX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doravante denominada CONTRATADA,  resolvem celebrar este Contrato em conformidade com o que consta do Processo Administrativo n.º </w:t>
      </w:r>
      <w:r w:rsidR="000968FE" w:rsidRPr="000968FE">
        <w:rPr>
          <w:rFonts w:asciiTheme="minorHAnsi" w:hAnsiTheme="minorHAnsi" w:cstheme="minorHAnsi"/>
          <w:b w:val="0"/>
          <w:sz w:val="20"/>
          <w:u w:val="none"/>
        </w:rPr>
        <w:t>23069.156014/2020-40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254D9C">
        <w:rPr>
          <w:rFonts w:asciiTheme="minorHAnsi" w:hAnsiTheme="minorHAnsi" w:cstheme="minorHAnsi"/>
          <w:b w:val="0"/>
          <w:sz w:val="20"/>
          <w:u w:val="none"/>
        </w:rPr>
        <w:t>95</w:t>
      </w:r>
      <w:r w:rsidR="00063441" w:rsidRPr="00B501C6">
        <w:rPr>
          <w:rFonts w:asciiTheme="minorHAnsi" w:hAnsiTheme="minorHAnsi" w:cstheme="minorHAnsi"/>
          <w:b w:val="0"/>
          <w:sz w:val="20"/>
          <w:u w:val="none"/>
        </w:rPr>
        <w:t>/20</w:t>
      </w:r>
      <w:r w:rsidR="008F3E20" w:rsidRPr="00B501C6">
        <w:rPr>
          <w:rFonts w:asciiTheme="minorHAnsi" w:hAnsiTheme="minorHAnsi" w:cstheme="minorHAnsi"/>
          <w:b w:val="0"/>
          <w:sz w:val="20"/>
          <w:u w:val="none"/>
        </w:rPr>
        <w:t>20</w:t>
      </w:r>
      <w:r w:rsidR="00063441" w:rsidRPr="00B501C6">
        <w:rPr>
          <w:rFonts w:asciiTheme="minorHAnsi" w:hAnsiTheme="minorHAnsi" w:cstheme="minorHAnsi"/>
          <w:b w:val="0"/>
          <w:sz w:val="20"/>
          <w:u w:val="none"/>
        </w:rPr>
        <w:t>/AD</w:t>
      </w:r>
      <w:r w:rsidR="00792236" w:rsidRPr="00B501C6">
        <w:rPr>
          <w:rFonts w:asciiTheme="minorHAnsi" w:hAnsiTheme="minorHAnsi" w:cstheme="minorHAnsi"/>
          <w:b w:val="0"/>
          <w:sz w:val="20"/>
          <w:u w:val="none"/>
        </w:rPr>
        <w:t>,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com fundamento na Lei 10.510/2002, Decreto nº 3.555/2000,</w:t>
      </w:r>
      <w:r w:rsidR="007C3098" w:rsidRPr="007C3098">
        <w:rPr>
          <w:rFonts w:asciiTheme="minorHAnsi" w:hAnsiTheme="minorHAnsi" w:cstheme="minorHAnsi"/>
          <w:b w:val="0"/>
          <w:sz w:val="20"/>
          <w:u w:val="none"/>
        </w:rPr>
        <w:t xml:space="preserve"> do Decreto nº 7.892, de 23 de janeiro de 2013,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</w:t>
      </w:r>
      <w:r w:rsidR="00254D9C">
        <w:rPr>
          <w:rFonts w:asciiTheme="minorHAnsi" w:hAnsiTheme="minorHAnsi" w:cstheme="minorHAnsi"/>
          <w:b w:val="0"/>
          <w:sz w:val="20"/>
          <w:u w:val="none"/>
        </w:rPr>
        <w:t>10.024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CE681B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30640255" w14:textId="5406312D" w:rsidR="00F5279C" w:rsidRDefault="000968FE" w:rsidP="006E388A">
      <w:pPr>
        <w:keepNext/>
        <w:keepLines/>
        <w:widowControl w:val="0"/>
        <w:numPr>
          <w:ilvl w:val="1"/>
          <w:numId w:val="2"/>
        </w:numPr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left="426" w:right="357" w:hanging="426"/>
        <w:contextualSpacing/>
        <w:jc w:val="both"/>
        <w:rPr>
          <w:rFonts w:asciiTheme="minorHAnsi" w:hAnsiTheme="minorHAnsi" w:cstheme="minorHAnsi"/>
        </w:rPr>
      </w:pPr>
      <w:bookmarkStart w:id="0" w:name="_Hlk37621320"/>
      <w:r w:rsidRPr="000968FE">
        <w:rPr>
          <w:rFonts w:asciiTheme="minorHAnsi" w:hAnsiTheme="minorHAnsi" w:cstheme="minorHAnsi"/>
          <w:color w:val="000000"/>
          <w:sz w:val="22"/>
          <w:szCs w:val="22"/>
        </w:rPr>
        <w:t>Contratação de serviços de podas e remoções de indivíduos arbóreos da Universidade Federal Fluminense</w:t>
      </w:r>
      <w:r w:rsidR="00620CCD" w:rsidRPr="00620CCD">
        <w:rPr>
          <w:rFonts w:asciiTheme="minorHAnsi" w:hAnsiTheme="minorHAnsi" w:cstheme="minorHAnsi"/>
          <w:color w:val="000000"/>
          <w:sz w:val="22"/>
          <w:szCs w:val="22"/>
        </w:rPr>
        <w:t>, de acordo com as quantidades, periodicidades, especificações, obrigações e demais condições deste Termo de Referência e seus anexos</w:t>
      </w:r>
      <w:bookmarkEnd w:id="0"/>
      <w:r w:rsidR="00620CC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681B" w:rsidRPr="00620CCD">
        <w:rPr>
          <w:rFonts w:asciiTheme="minorHAnsi" w:hAnsiTheme="minorHAnsi" w:cstheme="minorHAnsi"/>
        </w:rPr>
        <w:t>conforme abaixo:</w:t>
      </w:r>
    </w:p>
    <w:tbl>
      <w:tblPr>
        <w:tblW w:w="10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207"/>
        <w:gridCol w:w="900"/>
        <w:gridCol w:w="1100"/>
        <w:gridCol w:w="1720"/>
        <w:gridCol w:w="11"/>
        <w:gridCol w:w="1769"/>
        <w:gridCol w:w="11"/>
      </w:tblGrid>
      <w:tr w:rsidR="000968FE" w:rsidRPr="009F75CD" w14:paraId="69CBF615" w14:textId="77777777" w:rsidTr="00922D42">
        <w:trPr>
          <w:gridAfter w:val="1"/>
          <w:wAfter w:w="11" w:type="dxa"/>
          <w:trHeight w:val="2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FDB5D3B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9478C5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EA23B0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CATSER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867F62D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5BCAA8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7A4C40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0968FE" w:rsidRPr="009F75CD" w14:paraId="2C7698C1" w14:textId="77777777" w:rsidTr="000968FE">
        <w:trPr>
          <w:gridAfter w:val="1"/>
          <w:wAfter w:w="11" w:type="dxa"/>
          <w:trHeight w:val="14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84BB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D281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PODA EM ALTURA DE ÁRVORE COM DIÂMETRO DE TRONCO MENOR QUE 0,20 M E ATÉ 5 METROS DE ALTURA.</w:t>
            </w:r>
          </w:p>
          <w:p w14:paraId="3AD446CD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SERVIÇO A SER REALIZADO COM OPERÁRIOS EM CESTO ACOPLADO AO GUINDAUTO.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F931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BB06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 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3DD9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7B2A" w14:textId="60360D3C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68FE" w:rsidRPr="009F75CD" w14:paraId="7D29A96D" w14:textId="77777777" w:rsidTr="000968FE">
        <w:trPr>
          <w:gridAfter w:val="1"/>
          <w:wAfter w:w="11" w:type="dxa"/>
          <w:trHeight w:val="172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FB2E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FB9A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PODA EM ALTURA DE ÁRVORE COM DIÂMETRO DE TRONCO MAIOR OU IGUAL A 0,20 M E MENOR QUE 0,40 M E CONSIDERANDO A ALTURA ENTRE 5 M E 10 M.</w:t>
            </w:r>
          </w:p>
          <w:p w14:paraId="546F03AF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SERVIÇO A SER REALIZADO COM OPERÁRIOS EM CESTO ACOPLADO AO GUINDAUTO.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804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A51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 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DF9A" w14:textId="5A0F54F3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D92E" w14:textId="14A6B235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68FE" w:rsidRPr="009F75CD" w14:paraId="12A07489" w14:textId="77777777" w:rsidTr="000968FE">
        <w:trPr>
          <w:gridAfter w:val="1"/>
          <w:wAfter w:w="11" w:type="dxa"/>
          <w:trHeight w:val="172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435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2799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PODA EM ALTURA DE ÁRVORE COM DIÂMETRO DE TRONCO MAIOR OU IGUAL A 0,40 M E MENOR QUE 0,60 M E CONSIDERANDO A ALTURA ENTRE 10 M E 15 M.</w:t>
            </w:r>
          </w:p>
          <w:p w14:paraId="2DCF0A53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SERVIÇO A SER REALIZADO COM OPERÁRIOS EM CESTO ACOPLADO AO GUINDAUTO.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E1CC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5288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150 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1C53" w14:textId="7E52C19F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6BCD" w14:textId="193AC2E0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68FE" w:rsidRPr="009F75CD" w14:paraId="30F8210B" w14:textId="77777777" w:rsidTr="000968FE">
        <w:trPr>
          <w:gridAfter w:val="1"/>
          <w:wAfter w:w="11" w:type="dxa"/>
          <w:trHeight w:val="201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62D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5DFD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PODA EM ALTURA DE ÁRVORE COM DIÂMETRO DE TRONCO MAIOR OU IGUAL A 0,60 M E CONSIDERANDO A ALTURA MAIOR QUE 15 M.</w:t>
            </w:r>
          </w:p>
          <w:p w14:paraId="3E976AE2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>SERVIÇO A SER REALIZADO COM OPERÁRIOS EM CESTO ACOPLADO AO GUINDAUTO.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DE0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90B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5FB4" w14:textId="3286A612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34A9" w14:textId="47DADE15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68FE" w:rsidRPr="009F75CD" w14:paraId="79B02269" w14:textId="77777777" w:rsidTr="000968FE">
        <w:trPr>
          <w:gridAfter w:val="1"/>
          <w:wAfter w:w="11" w:type="dxa"/>
          <w:trHeight w:val="201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8155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7A7" w14:textId="77777777" w:rsidR="000968FE" w:rsidRPr="00592602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26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REMOÇÃO E TRANSPORTE DE GALHOS E FOLHAS, POR UNIDADE DE ÁRVORE PODADA, COM AUXÍLIO DE CAMINHÃO E TRANSPORTE ATÉ </w:t>
            </w:r>
            <w:r w:rsidRPr="0059260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LOCAL DEFINIDO PELA FISCALIZAÇÃO DO CONTRATO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057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15130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7F2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color w:val="000000"/>
                <w:sz w:val="22"/>
                <w:szCs w:val="22"/>
              </w:rPr>
              <w:t>470 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CD8D" w14:textId="28715F38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5D82" w14:textId="729DBD3A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68FE" w:rsidRPr="009F75CD" w14:paraId="216845C5" w14:textId="77777777" w:rsidTr="00922D42">
        <w:trPr>
          <w:trHeight w:val="288"/>
        </w:trPr>
        <w:tc>
          <w:tcPr>
            <w:tcW w:w="8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4FC58" w14:textId="77777777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 TOTAL ANUAL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2E2" w14:textId="205EB8A5" w:rsidR="000968FE" w:rsidRPr="009F75CD" w:rsidRDefault="000968FE" w:rsidP="00922D42">
            <w:pPr>
              <w:keepNext/>
              <w:keepLines/>
              <w:suppressLineNumbers/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F75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R$   </w:t>
            </w:r>
          </w:p>
        </w:tc>
      </w:tr>
    </w:tbl>
    <w:p w14:paraId="03880301" w14:textId="77777777" w:rsidR="00620CCD" w:rsidRPr="00620CCD" w:rsidRDefault="00620CCD" w:rsidP="00620CCD">
      <w:pPr>
        <w:keepNext/>
        <w:keepLines/>
        <w:widowControl w:val="0"/>
        <w:suppressLineNumbers/>
        <w:tabs>
          <w:tab w:val="num" w:pos="709"/>
          <w:tab w:val="left" w:pos="9498"/>
        </w:tabs>
        <w:suppressAutoHyphens w:val="0"/>
        <w:autoSpaceDE w:val="0"/>
        <w:autoSpaceDN w:val="0"/>
        <w:spacing w:line="276" w:lineRule="auto"/>
        <w:ind w:right="357"/>
        <w:contextualSpacing/>
        <w:jc w:val="both"/>
        <w:rPr>
          <w:rFonts w:asciiTheme="minorHAnsi" w:hAnsiTheme="minorHAnsi" w:cstheme="minorHAnsi"/>
        </w:rPr>
      </w:pPr>
    </w:p>
    <w:p w14:paraId="07BA428F" w14:textId="77777777" w:rsidR="00F5279C" w:rsidRPr="008F3E20" w:rsidRDefault="00F5279C" w:rsidP="00CE681B">
      <w:pPr>
        <w:pStyle w:val="Recuodecorpodetexto2"/>
        <w:keepNext/>
        <w:keepLines/>
        <w:tabs>
          <w:tab w:val="num" w:pos="1134"/>
        </w:tabs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200A7EEE" w14:textId="77777777" w:rsidR="00F5279C" w:rsidRPr="008F3E20" w:rsidRDefault="00F5279C" w:rsidP="00CE681B">
      <w:pPr>
        <w:pStyle w:val="Recuodecorpodetexto2"/>
        <w:keepNext/>
        <w:keepLines/>
        <w:suppressAutoHyphens w:val="0"/>
        <w:spacing w:line="240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12778400" w14:textId="77777777" w:rsidR="006E5F82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EFF03F6" w:rsidR="006E5F82" w:rsidRPr="00B501C6" w:rsidRDefault="006E5F82" w:rsidP="00B501C6">
      <w:pPr>
        <w:pStyle w:val="PargrafodaLista"/>
        <w:keepNext/>
        <w:keepLines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</w:t>
      </w:r>
      <w:r w:rsidR="00B501C6">
        <w:rPr>
          <w:rFonts w:asciiTheme="minorHAnsi" w:hAnsiTheme="minorHAnsi" w:cstheme="minorHAnsi"/>
          <w:bCs/>
          <w:iCs/>
        </w:rPr>
        <w:t>assinatura da UFF</w:t>
      </w:r>
      <w:r w:rsidRPr="00B501C6">
        <w:rPr>
          <w:rFonts w:asciiTheme="minorHAnsi" w:hAnsiTheme="minorHAnsi" w:cstheme="minorHAnsi"/>
          <w:bCs/>
          <w:iCs/>
        </w:rPr>
        <w:t xml:space="preserve"> e </w:t>
      </w:r>
      <w:r w:rsidR="00B501C6">
        <w:rPr>
          <w:rFonts w:asciiTheme="minorHAnsi" w:hAnsiTheme="minorHAnsi" w:cstheme="minorHAnsi"/>
          <w:bCs/>
          <w:iCs/>
        </w:rPr>
        <w:t>vigência de 12 meses</w:t>
      </w:r>
      <w:r w:rsidRPr="00B501C6">
        <w:rPr>
          <w:rFonts w:asciiTheme="minorHAnsi" w:hAnsiTheme="minorHAnsi" w:cstheme="minorHAnsi"/>
          <w:bCs/>
          <w:iCs/>
        </w:rPr>
        <w:t xml:space="preserve">, </w:t>
      </w:r>
      <w:r w:rsidRPr="00B501C6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lastRenderedPageBreak/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CE681B">
      <w:pPr>
        <w:keepNext/>
        <w:keepLines/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contextualSpacing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CE681B">
      <w:pPr>
        <w:pStyle w:val="Corpodetexto"/>
        <w:keepNext/>
        <w:keepLines/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6185173A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O valor </w:t>
      </w:r>
      <w:r w:rsidR="00B501C6">
        <w:rPr>
          <w:rFonts w:asciiTheme="minorHAnsi" w:hAnsiTheme="minorHAnsi" w:cstheme="minorHAnsi"/>
          <w:bCs/>
          <w:iCs/>
        </w:rPr>
        <w:t>anual</w:t>
      </w:r>
      <w:r w:rsidRPr="008F3E20">
        <w:rPr>
          <w:rFonts w:asciiTheme="minorHAnsi" w:hAnsiTheme="minorHAnsi" w:cstheme="minorHAnsi"/>
          <w:bCs/>
          <w:iCs/>
        </w:rPr>
        <w:t xml:space="preserve"> da contratação é de R$</w:t>
      </w:r>
      <w:r w:rsidR="000968FE">
        <w:rPr>
          <w:rFonts w:asciiTheme="minorHAnsi" w:hAnsiTheme="minorHAnsi" w:cstheme="minorHAnsi"/>
          <w:bCs/>
          <w:iCs/>
        </w:rPr>
        <w:t>XXXXX</w:t>
      </w:r>
      <w:r w:rsidRPr="008F3E20">
        <w:rPr>
          <w:rFonts w:asciiTheme="minorHAnsi" w:hAnsiTheme="minorHAnsi" w:cstheme="minorHAnsi"/>
          <w:bCs/>
          <w:iCs/>
        </w:rPr>
        <w:t xml:space="preserve"> (</w:t>
      </w:r>
      <w:r w:rsidR="000968FE">
        <w:rPr>
          <w:rFonts w:asciiTheme="minorHAnsi" w:hAnsiTheme="minorHAnsi" w:cstheme="minorHAnsi"/>
          <w:bCs/>
          <w:iCs/>
        </w:rPr>
        <w:t>XXXXX</w:t>
      </w:r>
      <w:r w:rsidRPr="008F3E20">
        <w:rPr>
          <w:rFonts w:asciiTheme="minorHAnsi" w:hAnsiTheme="minorHAnsi" w:cstheme="minorHAnsi"/>
          <w:bCs/>
          <w:iCs/>
        </w:rPr>
        <w:t>)</w:t>
      </w:r>
      <w:r w:rsidR="00B501C6">
        <w:rPr>
          <w:rFonts w:asciiTheme="minorHAnsi" w:hAnsiTheme="minorHAnsi" w:cstheme="minorHAnsi"/>
          <w:bCs/>
          <w:iCs/>
        </w:rPr>
        <w:t>.</w:t>
      </w:r>
    </w:p>
    <w:p w14:paraId="6CA1C84C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CE681B">
      <w:pPr>
        <w:keepNext/>
        <w:keepLines/>
        <w:tabs>
          <w:tab w:val="num" w:pos="709"/>
        </w:tabs>
        <w:spacing w:before="120" w:after="120" w:line="276" w:lineRule="auto"/>
        <w:ind w:left="426" w:firstLine="57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CE681B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4AFA72BB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B501C6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49D8FC03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2448E72B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Fonte: </w:t>
      </w:r>
    </w:p>
    <w:p w14:paraId="07A4B1F7" w14:textId="1BD91B90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69921719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60C85B60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  <w:r w:rsidR="00B501C6">
        <w:rPr>
          <w:rFonts w:asciiTheme="minorHAnsi" w:hAnsiTheme="minorHAnsi" w:cstheme="minorHAnsi"/>
          <w:bCs/>
          <w:iCs/>
        </w:rPr>
        <w:t xml:space="preserve"> </w:t>
      </w:r>
    </w:p>
    <w:p w14:paraId="1A73AC6B" w14:textId="77777777" w:rsidR="006E5F82" w:rsidRPr="008F3E20" w:rsidRDefault="006E5F82" w:rsidP="00CE681B">
      <w:pPr>
        <w:keepNext/>
        <w:keepLines/>
        <w:numPr>
          <w:ilvl w:val="1"/>
          <w:numId w:val="2"/>
        </w:numPr>
        <w:tabs>
          <w:tab w:val="num" w:pos="709"/>
        </w:tabs>
        <w:suppressAutoHyphens w:val="0"/>
        <w:spacing w:before="120" w:after="120" w:line="276" w:lineRule="auto"/>
        <w:ind w:left="426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CE681B">
      <w:pPr>
        <w:pStyle w:val="Ttulo8"/>
        <w:keepLines/>
        <w:spacing w:after="120"/>
        <w:contextualSpacing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CE681B">
      <w:pPr>
        <w:pStyle w:val="Ttulo8"/>
        <w:keepLines/>
        <w:numPr>
          <w:ilvl w:val="0"/>
          <w:numId w:val="2"/>
        </w:numPr>
        <w:spacing w:after="120"/>
        <w:contextualSpacing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CE681B">
      <w:pPr>
        <w:pStyle w:val="Corpodetexto"/>
        <w:keepNext/>
        <w:keepLines/>
        <w:suppressAutoHyphens w:val="0"/>
        <w:spacing w:after="120"/>
        <w:ind w:left="360"/>
        <w:contextualSpacing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CE681B">
      <w:pPr>
        <w:pStyle w:val="Corpodetexto"/>
        <w:keepNext/>
        <w:keepLines/>
        <w:tabs>
          <w:tab w:val="left" w:pos="-3544"/>
        </w:tabs>
        <w:suppressAutoHyphens w:val="0"/>
        <w:spacing w:after="120"/>
        <w:ind w:right="51"/>
        <w:contextualSpacing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68AE74D6" w:rsidR="006E5F82" w:rsidRPr="008F3E20" w:rsidRDefault="004C096A" w:rsidP="004C096A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4C096A">
        <w:rPr>
          <w:rFonts w:asciiTheme="minorHAnsi" w:hAnsiTheme="minorHAnsi" w:cstheme="minorHAnsi"/>
          <w:bCs/>
          <w:iCs/>
          <w:lang w:eastAsia="ar-SA"/>
        </w:rPr>
        <w:t>Será exigida a prestação de garantia na presente contratação, conforme regras constantes do Termo de Referência</w:t>
      </w:r>
      <w:r w:rsidR="006E5F82" w:rsidRPr="008F3E20">
        <w:rPr>
          <w:rFonts w:asciiTheme="minorHAnsi" w:hAnsiTheme="minorHAnsi" w:cstheme="minorHAnsi"/>
          <w:bCs/>
          <w:iCs/>
          <w:lang w:eastAsia="ar-SA"/>
        </w:rPr>
        <w:t>.</w:t>
      </w:r>
    </w:p>
    <w:p w14:paraId="0BF7A2EC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  <w:bookmarkStart w:id="1" w:name="_GoBack"/>
      <w:bookmarkEnd w:id="1"/>
    </w:p>
    <w:p w14:paraId="3631F21B" w14:textId="77777777" w:rsidR="006E5F82" w:rsidRPr="008F3E20" w:rsidRDefault="0035430E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CE681B">
      <w:pPr>
        <w:pStyle w:val="Corpodetexto"/>
        <w:keepNext/>
        <w:keepLines/>
        <w:numPr>
          <w:ilvl w:val="0"/>
          <w:numId w:val="15"/>
        </w:numPr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77777777" w:rsidR="000022E6" w:rsidRPr="008F3E20" w:rsidRDefault="000022E6" w:rsidP="00CE681B">
      <w:pPr>
        <w:pStyle w:val="PargrafodaLista"/>
        <w:keepNext/>
        <w:keepLines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4BC26977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CLÁUSULA DÉCIMA – SANÇÕES ADMINISTRATIVAS.</w:t>
      </w:r>
    </w:p>
    <w:p w14:paraId="7C54CE9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CE681B">
      <w:pPr>
        <w:keepNext/>
        <w:keepLines/>
        <w:numPr>
          <w:ilvl w:val="2"/>
          <w:numId w:val="15"/>
        </w:numPr>
        <w:suppressAutoHyphens w:val="0"/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QUARTA – DOS CASOS OMISSOS</w:t>
      </w:r>
    </w:p>
    <w:p w14:paraId="0542FAC5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CE681B">
      <w:pPr>
        <w:keepNext/>
        <w:keepLines/>
        <w:suppressAutoHyphens w:val="0"/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CE681B">
      <w:pPr>
        <w:pStyle w:val="Nivel01Titulo"/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CE681B">
      <w:pPr>
        <w:keepNext/>
        <w:keepLines/>
        <w:numPr>
          <w:ilvl w:val="1"/>
          <w:numId w:val="15"/>
        </w:numPr>
        <w:suppressAutoHyphens w:val="0"/>
        <w:spacing w:before="120" w:after="120" w:line="276" w:lineRule="auto"/>
        <w:ind w:left="425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</w:p>
    <w:p w14:paraId="1097FE46" w14:textId="1B33DBB3" w:rsidR="000022E6" w:rsidRPr="008F3E20" w:rsidRDefault="000022E6" w:rsidP="00CE681B">
      <w:pPr>
        <w:keepNext/>
        <w:keepLines/>
        <w:spacing w:after="120" w:line="360" w:lineRule="auto"/>
        <w:ind w:right="-15" w:firstLine="540"/>
        <w:contextualSpacing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</w:t>
      </w:r>
      <w:r w:rsidR="00B501C6">
        <w:rPr>
          <w:rFonts w:asciiTheme="minorHAnsi" w:hAnsiTheme="minorHAnsi" w:cstheme="minorHAnsi"/>
        </w:rPr>
        <w:t>uma</w:t>
      </w:r>
      <w:r w:rsidRPr="008F3E20">
        <w:rPr>
          <w:rFonts w:asciiTheme="minorHAnsi" w:hAnsiTheme="minorHAnsi" w:cstheme="minorHAnsi"/>
        </w:rPr>
        <w:t xml:space="preserve"> via</w:t>
      </w:r>
      <w:r w:rsidR="00B501C6">
        <w:rPr>
          <w:rFonts w:asciiTheme="minorHAnsi" w:hAnsiTheme="minorHAnsi" w:cstheme="minorHAnsi"/>
        </w:rPr>
        <w:t xml:space="preserve"> eletrônica</w:t>
      </w:r>
      <w:r w:rsidRPr="008F3E20">
        <w:rPr>
          <w:rFonts w:asciiTheme="minorHAnsi" w:hAnsiTheme="minorHAnsi" w:cstheme="minorHAnsi"/>
        </w:rPr>
        <w:t xml:space="preserve">, que, depois de lido e achado em ordem, vai assinado pelos contraentes e por duas testemunhas. </w:t>
      </w:r>
    </w:p>
    <w:p w14:paraId="32027DE0" w14:textId="77777777" w:rsidR="000022E6" w:rsidRPr="008F3E20" w:rsidRDefault="000022E6" w:rsidP="00CE681B">
      <w:pPr>
        <w:pStyle w:val="Corpodetexto"/>
        <w:keepNext/>
        <w:keepLines/>
        <w:suppressAutoHyphens w:val="0"/>
        <w:spacing w:before="100" w:after="100"/>
        <w:contextualSpacing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 w:rsidP="00CE681B">
      <w:pPr>
        <w:keepNext/>
        <w:keepLines/>
        <w:contextualSpacing/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CE681B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CE681B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CE681B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CE681B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 w:rsidP="00CE681B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94EC2" w14:textId="77777777" w:rsidR="001C1F80" w:rsidRDefault="001C1F80">
      <w:r>
        <w:separator/>
      </w:r>
    </w:p>
  </w:endnote>
  <w:endnote w:type="continuationSeparator" w:id="0">
    <w:p w14:paraId="1BC559B9" w14:textId="77777777" w:rsidR="001C1F80" w:rsidRDefault="001C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7EF138E6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4C096A">
      <w:rPr>
        <w:rStyle w:val="Nmerodepgina"/>
        <w:rFonts w:ascii="Verdana" w:hAnsi="Verdana"/>
        <w:noProof/>
        <w:sz w:val="16"/>
        <w:szCs w:val="16"/>
      </w:rPr>
      <w:t>1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4C096A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16D4" w14:textId="77777777" w:rsidR="001C1F80" w:rsidRDefault="001C1F80">
      <w:r>
        <w:separator/>
      </w:r>
    </w:p>
  </w:footnote>
  <w:footnote w:type="continuationSeparator" w:id="0">
    <w:p w14:paraId="755AD9FA" w14:textId="77777777" w:rsidR="001C1F80" w:rsidRDefault="001C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7A81010B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0968FE" w:rsidRPr="000968FE">
      <w:rPr>
        <w:rFonts w:ascii="Verdana" w:hAnsi="Verdana"/>
        <w:sz w:val="16"/>
        <w:szCs w:val="16"/>
      </w:rPr>
      <w:t>23069.156014/2020-40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A44490"/>
    <w:multiLevelType w:val="multilevel"/>
    <w:tmpl w:val="0054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2"/>
      </w:rPr>
    </w:lvl>
  </w:abstractNum>
  <w:abstractNum w:abstractNumId="9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2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3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7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6"/>
  </w:num>
  <w:num w:numId="8">
    <w:abstractNumId w:val="12"/>
  </w:num>
  <w:num w:numId="9">
    <w:abstractNumId w:val="17"/>
  </w:num>
  <w:num w:numId="10">
    <w:abstractNumId w:val="7"/>
  </w:num>
  <w:num w:numId="11">
    <w:abstractNumId w:val="9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68FE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1F80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1931"/>
    <w:rsid w:val="00253DF1"/>
    <w:rsid w:val="002540A7"/>
    <w:rsid w:val="00254D9C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D67A3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8D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096A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0CCD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0B14"/>
    <w:rsid w:val="006C1B9A"/>
    <w:rsid w:val="006C49B5"/>
    <w:rsid w:val="006C4F39"/>
    <w:rsid w:val="006C530F"/>
    <w:rsid w:val="006C62EE"/>
    <w:rsid w:val="006C6561"/>
    <w:rsid w:val="006D02D4"/>
    <w:rsid w:val="006D17FC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5458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5FBD"/>
    <w:rsid w:val="008F6A9F"/>
    <w:rsid w:val="00901838"/>
    <w:rsid w:val="00902D3A"/>
    <w:rsid w:val="00906504"/>
    <w:rsid w:val="00906B90"/>
    <w:rsid w:val="00910B47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256EC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17546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B2027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121F"/>
    <w:rsid w:val="00B13D5C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1C6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96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character" w:customStyle="1" w:styleId="PargrafodaListaChar">
    <w:name w:val="Parágrafo da Lista Char"/>
    <w:link w:val="PargrafodaLista"/>
    <w:uiPriority w:val="99"/>
    <w:locked/>
    <w:rsid w:val="0062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B36B-5406-47BC-8702-8FAE2E55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1817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7</cp:revision>
  <cp:lastPrinted>2020-12-01T21:48:00Z</cp:lastPrinted>
  <dcterms:created xsi:type="dcterms:W3CDTF">2020-11-26T01:46:00Z</dcterms:created>
  <dcterms:modified xsi:type="dcterms:W3CDTF">2020-12-10T18:44:00Z</dcterms:modified>
</cp:coreProperties>
</file>