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1873CD">
        <w:rPr>
          <w:rFonts w:ascii="Verdana" w:hAnsi="Verdana"/>
          <w:b/>
          <w:color w:val="FF0000"/>
          <w:sz w:val="24"/>
          <w:szCs w:val="24"/>
        </w:rPr>
        <w:t>09/2018/AD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1B2821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417E86">
        <w:rPr>
          <w:rFonts w:ascii="Verdana" w:hAnsi="Verdana"/>
          <w:sz w:val="18"/>
          <w:szCs w:val="18"/>
        </w:rPr>
        <w:t>23069.090.220/2017-84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1873CD">
        <w:rPr>
          <w:rFonts w:ascii="Verdana" w:hAnsi="Verdana"/>
          <w:b/>
          <w:sz w:val="18"/>
          <w:szCs w:val="18"/>
          <w:u w:val="words"/>
        </w:rPr>
        <w:t>09/2018/AD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Pr="0027630A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27630A">
        <w:rPr>
          <w:rFonts w:ascii="Verdana" w:hAnsi="Verdana"/>
          <w:sz w:val="18"/>
          <w:szCs w:val="18"/>
        </w:rPr>
        <w:t xml:space="preserve">- </w:t>
      </w:r>
      <w:r w:rsidR="00E9516A" w:rsidRPr="0027630A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27630A">
        <w:rPr>
          <w:rFonts w:ascii="Verdana" w:hAnsi="Verdana"/>
          <w:sz w:val="18"/>
          <w:szCs w:val="18"/>
        </w:rPr>
        <w:t>preço unitário</w:t>
      </w:r>
      <w:r w:rsidR="00E9516A" w:rsidRPr="0027630A">
        <w:rPr>
          <w:rFonts w:ascii="Verdana" w:hAnsi="Verdana"/>
          <w:sz w:val="18"/>
          <w:szCs w:val="18"/>
        </w:rPr>
        <w:t>, de serviços de engenharia</w:t>
      </w:r>
      <w:r w:rsidR="00E565E9" w:rsidRPr="0027630A">
        <w:rPr>
          <w:rFonts w:ascii="Verdana" w:hAnsi="Verdana"/>
          <w:sz w:val="18"/>
          <w:szCs w:val="18"/>
        </w:rPr>
        <w:t xml:space="preserve"> para execução </w:t>
      </w:r>
      <w:r w:rsidR="00E565E9" w:rsidRPr="0027630A">
        <w:rPr>
          <w:rFonts w:ascii="Verdana" w:hAnsi="Verdana"/>
          <w:bCs/>
          <w:sz w:val="18"/>
          <w:szCs w:val="18"/>
        </w:rPr>
        <w:t xml:space="preserve">de </w:t>
      </w:r>
      <w:r w:rsidR="0027630A" w:rsidRPr="0027630A">
        <w:rPr>
          <w:rFonts w:ascii="Verdana" w:hAnsi="Verdana"/>
          <w:sz w:val="18"/>
          <w:szCs w:val="18"/>
        </w:rPr>
        <w:t>obra de inclusão de Sala de Informática e Sala de Professores, com área de 93,31 m² a ser localizada no pavimento térreo da edificação do Instit</w:t>
      </w:r>
      <w:r w:rsidR="0027630A" w:rsidRPr="0027630A">
        <w:rPr>
          <w:rFonts w:ascii="Verdana" w:hAnsi="Verdana"/>
          <w:sz w:val="18"/>
          <w:szCs w:val="18"/>
        </w:rPr>
        <w:t>u</w:t>
      </w:r>
      <w:r w:rsidR="0027630A" w:rsidRPr="0027630A">
        <w:rPr>
          <w:rFonts w:ascii="Verdana" w:hAnsi="Verdana"/>
          <w:sz w:val="18"/>
          <w:szCs w:val="18"/>
        </w:rPr>
        <w:t>to de Ciências da Sociedade do Polo Universitário de Macaé</w:t>
      </w:r>
      <w:r w:rsidR="00E565E9" w:rsidRPr="0027630A">
        <w:rPr>
          <w:rFonts w:ascii="Verdana" w:hAnsi="Verdana"/>
          <w:bCs/>
          <w:sz w:val="18"/>
          <w:szCs w:val="18"/>
        </w:rPr>
        <w:t>,</w:t>
      </w:r>
      <w:r w:rsidR="00E9516A" w:rsidRPr="0027630A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1873CD">
        <w:rPr>
          <w:rFonts w:ascii="Verdana" w:hAnsi="Verdana"/>
          <w:b/>
          <w:sz w:val="18"/>
          <w:szCs w:val="18"/>
        </w:rPr>
        <w:t>09/2018/AD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1873CD">
        <w:rPr>
          <w:rFonts w:ascii="Verdana" w:hAnsi="Verdana"/>
          <w:b/>
          <w:sz w:val="18"/>
          <w:szCs w:val="18"/>
        </w:rPr>
        <w:t>09/2018/AD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Banco .........................,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n.º ...............,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>junto à Caixa Econômica Federal (CEF), na agência ............e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obriga a efetuar a respectiva reposição, no prazo máximo de 5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>tente, no prazo máximo de 5 (cinco) dias a contar da data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>, a pedido da CONTRATADA, no prazo de até 7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Caso a CONTRATADA não cumpra o disposto nos subitens 3.2. e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lastRenderedPageBreak/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seqüencial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A atualização monetária dos valores devidos e não pagos dentro do prazo estabelecido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>purado desde a data acima referida até a data do efetivo pagamento, calculados pro rata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[(1+(IPCA/100))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pagamento;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a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27630A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7630A">
        <w:rPr>
          <w:rFonts w:ascii="Verdana" w:hAnsi="Verdana"/>
          <w:sz w:val="18"/>
          <w:szCs w:val="18"/>
        </w:rPr>
        <w:t xml:space="preserve">- O prazo de </w:t>
      </w:r>
      <w:r w:rsidRPr="0027630A">
        <w:rPr>
          <w:rFonts w:ascii="Verdana" w:hAnsi="Verdana"/>
          <w:b/>
          <w:sz w:val="18"/>
          <w:szCs w:val="18"/>
        </w:rPr>
        <w:t>vigência do Contrato</w:t>
      </w:r>
      <w:r w:rsidRPr="0027630A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27630A" w:rsidRPr="0027630A">
        <w:rPr>
          <w:rFonts w:ascii="Verdana" w:hAnsi="Verdana"/>
          <w:sz w:val="18"/>
          <w:szCs w:val="18"/>
        </w:rPr>
        <w:t>05</w:t>
      </w:r>
      <w:r w:rsidRPr="0027630A">
        <w:rPr>
          <w:rFonts w:ascii="Verdana" w:hAnsi="Verdana"/>
          <w:b/>
          <w:sz w:val="18"/>
          <w:szCs w:val="18"/>
        </w:rPr>
        <w:t xml:space="preserve"> (</w:t>
      </w:r>
      <w:r w:rsidR="0027630A" w:rsidRPr="0027630A">
        <w:rPr>
          <w:rFonts w:ascii="Verdana" w:hAnsi="Verdana"/>
          <w:b/>
          <w:sz w:val="18"/>
          <w:szCs w:val="18"/>
        </w:rPr>
        <w:t>cinco</w:t>
      </w:r>
      <w:r w:rsidRPr="0027630A">
        <w:rPr>
          <w:rFonts w:ascii="Verdana" w:hAnsi="Verdana"/>
          <w:b/>
          <w:sz w:val="18"/>
          <w:szCs w:val="18"/>
        </w:rPr>
        <w:t>) meses</w:t>
      </w:r>
      <w:r w:rsidRPr="0027630A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27630A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7630A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27630A">
        <w:rPr>
          <w:rFonts w:ascii="Verdana" w:hAnsi="Verdana"/>
          <w:b/>
          <w:sz w:val="18"/>
          <w:szCs w:val="18"/>
        </w:rPr>
        <w:t xml:space="preserve"> </w:t>
      </w:r>
      <w:r w:rsidR="0027630A" w:rsidRPr="0027630A">
        <w:rPr>
          <w:rFonts w:ascii="Verdana" w:hAnsi="Verdana"/>
          <w:b/>
          <w:sz w:val="18"/>
          <w:szCs w:val="18"/>
        </w:rPr>
        <w:t>03</w:t>
      </w:r>
      <w:r w:rsidRPr="0027630A">
        <w:rPr>
          <w:rFonts w:ascii="Verdana" w:hAnsi="Verdana"/>
          <w:bCs/>
          <w:sz w:val="18"/>
          <w:szCs w:val="18"/>
        </w:rPr>
        <w:t xml:space="preserve"> </w:t>
      </w:r>
      <w:r w:rsidRPr="0027630A">
        <w:rPr>
          <w:rFonts w:ascii="Verdana" w:hAnsi="Verdana"/>
          <w:b/>
          <w:sz w:val="18"/>
          <w:szCs w:val="18"/>
        </w:rPr>
        <w:t>(</w:t>
      </w:r>
      <w:r w:rsidR="0027630A" w:rsidRPr="0027630A">
        <w:rPr>
          <w:rFonts w:ascii="Verdana" w:hAnsi="Verdana"/>
          <w:b/>
          <w:sz w:val="18"/>
          <w:szCs w:val="18"/>
        </w:rPr>
        <w:t>tres</w:t>
      </w:r>
      <w:r w:rsidRPr="0027630A">
        <w:rPr>
          <w:rFonts w:ascii="Verdana" w:hAnsi="Verdana"/>
          <w:b/>
          <w:sz w:val="18"/>
          <w:szCs w:val="18"/>
        </w:rPr>
        <w:t xml:space="preserve">) meses, </w:t>
      </w:r>
      <w:r w:rsidRPr="0027630A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Pr="0027630A">
        <w:rPr>
          <w:rFonts w:ascii="Verdana" w:hAnsi="Verdana"/>
          <w:i/>
          <w:sz w:val="18"/>
          <w:szCs w:val="18"/>
        </w:rPr>
        <w:t>CONTRATADA</w:t>
      </w:r>
      <w:r w:rsidRPr="0027630A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que estiver sem uniforme ou sem o equipamento de segurança individual necessário, ou ainda, </w:t>
      </w:r>
      <w:r w:rsidRPr="00AC0AB5">
        <w:rPr>
          <w:rFonts w:ascii="Verdana" w:hAnsi="Verdana"/>
          <w:sz w:val="18"/>
          <w:szCs w:val="18"/>
        </w:rPr>
        <w:lastRenderedPageBreak/>
        <w:t>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e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será notificada, quando defeitos forem constatados na obra, durante o prazo de garantia qüinqüenal,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conseqüências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Deixar de cumprir determinação formal ou instrução da FISCALIZAÇÃO, por </w:t>
            </w: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 xml:space="preserve">, não têm caráter compensatório, e conseqüentemente,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lastRenderedPageBreak/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subseqüente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21" w:rsidRDefault="001B2821">
      <w:r>
        <w:separator/>
      </w:r>
    </w:p>
  </w:endnote>
  <w:endnote w:type="continuationSeparator" w:id="0">
    <w:p w:rsidR="001B2821" w:rsidRDefault="001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31676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31676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21" w:rsidRDefault="001B2821">
      <w:r>
        <w:separator/>
      </w:r>
    </w:p>
  </w:footnote>
  <w:footnote w:type="continuationSeparator" w:id="0">
    <w:p w:rsidR="001B2821" w:rsidRDefault="001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90842555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417E86">
      <w:rPr>
        <w:rFonts w:ascii="Verdana" w:hAnsi="Verdana"/>
        <w:sz w:val="16"/>
        <w:szCs w:val="16"/>
      </w:rPr>
      <w:t>23069.090.220/2017-84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873CD"/>
    <w:rsid w:val="001925B2"/>
    <w:rsid w:val="0019634E"/>
    <w:rsid w:val="001A16DF"/>
    <w:rsid w:val="001A49E4"/>
    <w:rsid w:val="001A60C2"/>
    <w:rsid w:val="001B03DB"/>
    <w:rsid w:val="001B2821"/>
    <w:rsid w:val="001B7D47"/>
    <w:rsid w:val="001C02A5"/>
    <w:rsid w:val="001E5AF7"/>
    <w:rsid w:val="001F6B2D"/>
    <w:rsid w:val="00202426"/>
    <w:rsid w:val="00220743"/>
    <w:rsid w:val="00225E48"/>
    <w:rsid w:val="00231676"/>
    <w:rsid w:val="00235AC7"/>
    <w:rsid w:val="002649EC"/>
    <w:rsid w:val="00265135"/>
    <w:rsid w:val="00267B8C"/>
    <w:rsid w:val="00274A3D"/>
    <w:rsid w:val="0027630A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17E86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124C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E7B22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289E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2316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6141</Words>
  <Characters>33166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39229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2018-06-18T18:55:00Z</cp:lastPrinted>
  <dcterms:created xsi:type="dcterms:W3CDTF">2018-03-22T14:19:00Z</dcterms:created>
  <dcterms:modified xsi:type="dcterms:W3CDTF">2018-06-18T18:56:00Z</dcterms:modified>
</cp:coreProperties>
</file>