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EB123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4861662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9E3B49">
        <w:rPr>
          <w:rFonts w:ascii="Verdana" w:hAnsi="Verdana"/>
          <w:b/>
          <w:bCs/>
          <w:color w:val="FF0000"/>
          <w:sz w:val="20"/>
        </w:rPr>
        <w:t>48/</w:t>
      </w:r>
      <w:r w:rsidRPr="00557154">
        <w:rPr>
          <w:rFonts w:ascii="Verdana" w:hAnsi="Verdana"/>
          <w:b/>
          <w:bCs/>
          <w:color w:val="FF0000"/>
          <w:sz w:val="20"/>
        </w:rPr>
        <w:t>201</w:t>
      </w:r>
      <w:r w:rsidR="002B115E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 xml:space="preserve">(nome empresarial da licitante) inscrita no CNPJ </w:t>
      </w:r>
      <w:proofErr w:type="gramStart"/>
      <w:r w:rsidRPr="00015A91">
        <w:rPr>
          <w:rFonts w:ascii="Arial" w:hAnsi="Arial" w:cs="Arial"/>
          <w:sz w:val="20"/>
          <w:szCs w:val="20"/>
        </w:rPr>
        <w:t>N.º :</w:t>
      </w:r>
      <w:proofErr w:type="gramEnd"/>
      <w:r w:rsidRPr="00015A91">
        <w:rPr>
          <w:rFonts w:ascii="Arial" w:hAnsi="Arial" w:cs="Arial"/>
          <w:sz w:val="20"/>
          <w:szCs w:val="20"/>
        </w:rPr>
        <w:t xml:space="preserve">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</w:t>
      </w:r>
      <w:r w:rsidRPr="002B115E">
        <w:rPr>
          <w:rFonts w:ascii="Arial" w:hAnsi="Arial" w:cs="Arial"/>
          <w:sz w:val="20"/>
          <w:szCs w:val="20"/>
        </w:rPr>
        <w:t xml:space="preserve">___________________________________, para os fins de habilitação no Pregão Eletrônico </w:t>
      </w:r>
      <w:r w:rsidR="009E3B49" w:rsidRPr="009E3B49">
        <w:rPr>
          <w:rFonts w:ascii="Arial" w:hAnsi="Arial" w:cs="Arial"/>
          <w:b/>
          <w:sz w:val="20"/>
          <w:szCs w:val="20"/>
        </w:rPr>
        <w:t>48</w:t>
      </w:r>
      <w:r w:rsidR="00D816C7" w:rsidRPr="002B115E">
        <w:rPr>
          <w:rFonts w:ascii="Arial" w:hAnsi="Arial" w:cs="Arial"/>
          <w:b/>
          <w:sz w:val="20"/>
          <w:szCs w:val="20"/>
        </w:rPr>
        <w:t>/2019</w:t>
      </w:r>
      <w:r w:rsidR="002B115E">
        <w:rPr>
          <w:rFonts w:ascii="Arial" w:hAnsi="Arial" w:cs="Arial"/>
          <w:b/>
          <w:sz w:val="20"/>
          <w:szCs w:val="20"/>
        </w:rPr>
        <w:t xml:space="preserve"> </w:t>
      </w:r>
      <w:r w:rsidRPr="002B115E"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</w:t>
      </w:r>
      <w:proofErr w:type="spellStart"/>
      <w:r w:rsidRPr="002B115E">
        <w:rPr>
          <w:rFonts w:ascii="Arial" w:hAnsi="Arial" w:cs="Arial"/>
          <w:sz w:val="20"/>
          <w:szCs w:val="20"/>
        </w:rPr>
        <w:t>sócio-ambiental</w:t>
      </w:r>
      <w:proofErr w:type="spellEnd"/>
      <w:r w:rsidRPr="002B115E">
        <w:rPr>
          <w:rFonts w:ascii="Arial" w:hAnsi="Arial" w:cs="Arial"/>
          <w:sz w:val="20"/>
          <w:szCs w:val="20"/>
        </w:rPr>
        <w:t xml:space="preserve">, respeitando as normas de proteção do meio ambiente, em conformidade com a Instrução Normativa de nº 01, de 19 de janeiro de 2010, da Secretaria de </w:t>
      </w:r>
      <w:bookmarkStart w:id="0" w:name="_GoBack"/>
      <w:bookmarkEnd w:id="0"/>
      <w:r w:rsidRPr="002B115E">
        <w:rPr>
          <w:rFonts w:ascii="Arial" w:hAnsi="Arial" w:cs="Arial"/>
          <w:sz w:val="20"/>
          <w:szCs w:val="20"/>
        </w:rPr>
        <w:t>Logística e</w:t>
      </w:r>
      <w:r w:rsidRPr="00015A91">
        <w:rPr>
          <w:rFonts w:ascii="Arial" w:hAnsi="Arial" w:cs="Arial"/>
          <w:sz w:val="20"/>
          <w:szCs w:val="20"/>
        </w:rPr>
        <w:t xml:space="preserve">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Por ser expressão da verdade, firmamos </w:t>
      </w:r>
      <w:proofErr w:type="gramStart"/>
      <w:r w:rsidRPr="00015A91">
        <w:rPr>
          <w:rFonts w:ascii="Arial" w:hAnsi="Arial" w:cs="Arial"/>
          <w:sz w:val="20"/>
          <w:szCs w:val="20"/>
        </w:rPr>
        <w:t>a presente</w:t>
      </w:r>
      <w:proofErr w:type="gramEnd"/>
      <w:r w:rsidRPr="00015A91">
        <w:rPr>
          <w:rFonts w:ascii="Arial" w:hAnsi="Arial" w:cs="Arial"/>
          <w:sz w:val="20"/>
          <w:szCs w:val="20"/>
        </w:rPr>
        <w:t>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34" w:rsidRDefault="00EB1234" w:rsidP="00195F19">
      <w:r>
        <w:separator/>
      </w:r>
    </w:p>
  </w:endnote>
  <w:endnote w:type="continuationSeparator" w:id="0">
    <w:p w:rsidR="00EB1234" w:rsidRDefault="00EB1234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34" w:rsidRDefault="00EB1234" w:rsidP="00195F19">
      <w:r>
        <w:separator/>
      </w:r>
    </w:p>
  </w:footnote>
  <w:footnote w:type="continuationSeparator" w:id="0">
    <w:p w:rsidR="00EB1234" w:rsidRDefault="00EB1234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Processo n.º 23069.</w:t>
    </w:r>
    <w:r w:rsidR="009E3B49">
      <w:rPr>
        <w:rFonts w:ascii="Verdana" w:hAnsi="Verdana"/>
        <w:sz w:val="16"/>
        <w:szCs w:val="16"/>
      </w:rPr>
      <w:t>072419/2019-92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115E"/>
    <w:rsid w:val="002B6DD3"/>
    <w:rsid w:val="00344995"/>
    <w:rsid w:val="003B0423"/>
    <w:rsid w:val="003D1787"/>
    <w:rsid w:val="003D19A6"/>
    <w:rsid w:val="003E4133"/>
    <w:rsid w:val="003F167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33626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E3B49"/>
    <w:rsid w:val="009F16C5"/>
    <w:rsid w:val="00AC35E8"/>
    <w:rsid w:val="00B02FCD"/>
    <w:rsid w:val="00B51796"/>
    <w:rsid w:val="00C214B8"/>
    <w:rsid w:val="00C33E22"/>
    <w:rsid w:val="00C47EDA"/>
    <w:rsid w:val="00CC1625"/>
    <w:rsid w:val="00D41696"/>
    <w:rsid w:val="00D65A11"/>
    <w:rsid w:val="00D816C7"/>
    <w:rsid w:val="00D8797E"/>
    <w:rsid w:val="00D90E96"/>
    <w:rsid w:val="00DD1E1A"/>
    <w:rsid w:val="00E37894"/>
    <w:rsid w:val="00E96F35"/>
    <w:rsid w:val="00EB1234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- Cpl</cp:lastModifiedBy>
  <cp:revision>3</cp:revision>
  <cp:lastPrinted>2018-09-10T15:00:00Z</cp:lastPrinted>
  <dcterms:created xsi:type="dcterms:W3CDTF">2019-07-17T12:22:00Z</dcterms:created>
  <dcterms:modified xsi:type="dcterms:W3CDTF">2019-07-17T12:41:00Z</dcterms:modified>
</cp:coreProperties>
</file>