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6A" w:rsidRDefault="00E9516A">
      <w:pPr>
        <w:rPr>
          <w:rFonts w:ascii="Verdana" w:hAnsi="Verdana"/>
          <w:sz w:val="18"/>
          <w:szCs w:val="18"/>
        </w:rPr>
      </w:pPr>
    </w:p>
    <w:p w:rsidR="00D82B5B" w:rsidRPr="00600935" w:rsidRDefault="00D82B5B" w:rsidP="00D82B5B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</w:rPr>
      </w:pPr>
      <w:r w:rsidRPr="00600935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D1F4B">
        <w:rPr>
          <w:rFonts w:ascii="Verdana" w:hAnsi="Verdana"/>
          <w:b/>
          <w:color w:val="FF0000"/>
          <w:sz w:val="24"/>
          <w:szCs w:val="24"/>
        </w:rPr>
        <w:t>VI</w:t>
      </w:r>
      <w:r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0B2FA1">
        <w:rPr>
          <w:rFonts w:ascii="Verdana" w:hAnsi="Verdana"/>
          <w:b/>
          <w:color w:val="FF0000"/>
          <w:sz w:val="24"/>
          <w:szCs w:val="24"/>
        </w:rPr>
        <w:t xml:space="preserve">LICITAÇÃO POR RDC </w:t>
      </w:r>
      <w:r w:rsidR="00387ADE">
        <w:rPr>
          <w:rFonts w:ascii="Verdana" w:hAnsi="Verdana"/>
          <w:b/>
          <w:color w:val="FF0000"/>
          <w:sz w:val="24"/>
          <w:szCs w:val="24"/>
        </w:rPr>
        <w:t xml:space="preserve">ELETRÕNICO </w:t>
      </w:r>
      <w:r w:rsidR="000B2FA1">
        <w:rPr>
          <w:rFonts w:ascii="Verdana" w:hAnsi="Verdana"/>
          <w:b/>
          <w:color w:val="FF0000"/>
          <w:sz w:val="24"/>
          <w:szCs w:val="24"/>
        </w:rPr>
        <w:t>N</w:t>
      </w:r>
      <w:r>
        <w:rPr>
          <w:rFonts w:ascii="Verdana" w:hAnsi="Verdana"/>
          <w:b/>
          <w:color w:val="FF0000"/>
          <w:sz w:val="24"/>
          <w:szCs w:val="24"/>
        </w:rPr>
        <w:t xml:space="preserve">.º </w:t>
      </w:r>
      <w:r w:rsidR="008B70EA">
        <w:rPr>
          <w:rFonts w:ascii="Verdana" w:hAnsi="Verdana"/>
          <w:b/>
          <w:color w:val="FF0000"/>
          <w:sz w:val="24"/>
          <w:szCs w:val="24"/>
        </w:rPr>
        <w:t>01/2020/AD</w:t>
      </w:r>
    </w:p>
    <w:p w:rsidR="00D82B5B" w:rsidRPr="00BE563D" w:rsidRDefault="00D82B5B">
      <w:pPr>
        <w:rPr>
          <w:rFonts w:ascii="Verdana" w:hAnsi="Verdana"/>
          <w:sz w:val="18"/>
          <w:szCs w:val="18"/>
        </w:rPr>
      </w:pPr>
    </w:p>
    <w:p w:rsidR="00E9516A" w:rsidRPr="00465E73" w:rsidRDefault="0084384D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 4" o:spid="_x0000_s1027" type="#_x0000_t75" style="position:absolute;left:0;text-align:left;margin-left:212.25pt;margin-top:2.95pt;width:50.25pt;height:54pt;z-index:1" filled="t" strokeweight="3e-5mm">
            <v:imagedata r:id="rId7" o:title=""/>
          </v:shape>
        </w:pict>
      </w: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SERVIÇO PÚBLICO FEDERAL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MINISTÉRIO DA EDUCAÇÃO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UNIVERSIDADE FEDERAL FLUMINENSE</w:t>
      </w:r>
    </w:p>
    <w:p w:rsidR="00FC2908" w:rsidRPr="007C469D" w:rsidRDefault="003D20CF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PRÓ-REITORIA</w:t>
      </w:r>
      <w:r w:rsidR="00FC2908" w:rsidRPr="007C469D">
        <w:rPr>
          <w:rFonts w:ascii="Verdana" w:hAnsi="Verdana"/>
          <w:b/>
          <w:sz w:val="18"/>
          <w:szCs w:val="18"/>
        </w:rPr>
        <w:t xml:space="preserve"> DE A</w:t>
      </w:r>
      <w:r w:rsidR="00130872">
        <w:rPr>
          <w:rFonts w:ascii="Verdana" w:hAnsi="Verdana"/>
          <w:b/>
          <w:sz w:val="18"/>
          <w:szCs w:val="18"/>
        </w:rPr>
        <w:t>DMINISTRAÇÃO</w:t>
      </w:r>
    </w:p>
    <w:p w:rsidR="00FC2908" w:rsidRDefault="00FC2908" w:rsidP="00BD2569">
      <w:pPr>
        <w:pStyle w:val="Lista"/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E9516A" w:rsidRPr="00D82B5B" w:rsidRDefault="00E9516A" w:rsidP="00BD2569">
      <w:pPr>
        <w:pStyle w:val="Corpodetexto"/>
        <w:jc w:val="center"/>
        <w:rPr>
          <w:rFonts w:ascii="Verdana" w:hAnsi="Verdana"/>
          <w:color w:val="FF0000"/>
        </w:rPr>
      </w:pPr>
      <w:r w:rsidRPr="00D82B5B">
        <w:rPr>
          <w:rFonts w:ascii="Verdana" w:hAnsi="Verdana"/>
          <w:b/>
          <w:color w:val="FF0000"/>
        </w:rPr>
        <w:t>MINUT</w:t>
      </w:r>
      <w:r w:rsidR="000024EB" w:rsidRPr="00D82B5B">
        <w:rPr>
          <w:rFonts w:ascii="Verdana" w:hAnsi="Verdana"/>
          <w:b/>
          <w:color w:val="FF0000"/>
        </w:rPr>
        <w:t>A DO TERMO DE CONTRATO nº __ /</w:t>
      </w:r>
      <w:r w:rsidR="00FC2908" w:rsidRPr="00D82B5B">
        <w:rPr>
          <w:rFonts w:ascii="Verdana" w:hAnsi="Verdana"/>
          <w:b/>
          <w:color w:val="FF0000"/>
        </w:rPr>
        <w:t>20</w:t>
      </w:r>
      <w:r w:rsidR="001E1DF4">
        <w:rPr>
          <w:rFonts w:ascii="Verdana" w:hAnsi="Verdana"/>
          <w:b/>
          <w:color w:val="FF0000"/>
        </w:rPr>
        <w:t>A</w:t>
      </w:r>
      <w:r w:rsidR="000837E4">
        <w:rPr>
          <w:rFonts w:ascii="Verdana" w:hAnsi="Verdana"/>
          <w:b/>
          <w:color w:val="FF0000"/>
        </w:rPr>
        <w:t>A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ind w:left="4253"/>
        <w:jc w:val="both"/>
        <w:rPr>
          <w:rFonts w:ascii="Verdana" w:hAnsi="Verdana"/>
          <w:b/>
          <w:bCs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>Contrato de Prestação de Serviços nº __</w:t>
      </w:r>
      <w:r w:rsidRPr="00465E73">
        <w:rPr>
          <w:rFonts w:ascii="Verdana" w:hAnsi="Verdana"/>
          <w:b/>
          <w:sz w:val="18"/>
          <w:szCs w:val="18"/>
        </w:rPr>
        <w:t>/</w:t>
      </w:r>
      <w:r w:rsidR="00FC2908">
        <w:rPr>
          <w:rFonts w:ascii="Verdana" w:hAnsi="Verdana"/>
          <w:b/>
          <w:sz w:val="18"/>
          <w:szCs w:val="18"/>
        </w:rPr>
        <w:t>20</w:t>
      </w:r>
      <w:r w:rsidR="001E1DF4">
        <w:rPr>
          <w:rFonts w:ascii="Verdana" w:hAnsi="Verdana"/>
          <w:b/>
          <w:sz w:val="18"/>
          <w:szCs w:val="18"/>
        </w:rPr>
        <w:t>A</w:t>
      </w:r>
      <w:r w:rsidR="000837E4">
        <w:rPr>
          <w:rFonts w:ascii="Verdana" w:hAnsi="Verdana"/>
          <w:b/>
          <w:sz w:val="18"/>
          <w:szCs w:val="18"/>
        </w:rPr>
        <w:t>A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 xml:space="preserve">que entre si fazem a </w:t>
      </w:r>
      <w:r w:rsidRPr="00465E73">
        <w:rPr>
          <w:rFonts w:ascii="Verdana" w:hAnsi="Verdana"/>
          <w:b/>
          <w:i/>
          <w:sz w:val="18"/>
          <w:szCs w:val="18"/>
        </w:rPr>
        <w:t>Universidade Federal Fluminense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="00D04EE8" w:rsidRPr="00465E73">
        <w:rPr>
          <w:rFonts w:ascii="Verdana" w:hAnsi="Verdana"/>
          <w:sz w:val="18"/>
          <w:szCs w:val="18"/>
        </w:rPr>
        <w:t>e a empresa _____________.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6F4C8F" w:rsidRDefault="00E9516A" w:rsidP="006F4C8F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 xml:space="preserve">A </w:t>
      </w:r>
      <w:r w:rsidRPr="00465E73">
        <w:rPr>
          <w:rFonts w:ascii="Verdana" w:hAnsi="Verdana"/>
          <w:i/>
          <w:sz w:val="18"/>
          <w:szCs w:val="18"/>
        </w:rPr>
        <w:t>UNIVERSIDADE FEDERAL FLUMINENSE</w:t>
      </w:r>
      <w:r w:rsidRPr="00465E73">
        <w:rPr>
          <w:rFonts w:ascii="Verdana" w:hAnsi="Verdana"/>
          <w:sz w:val="18"/>
          <w:szCs w:val="18"/>
        </w:rPr>
        <w:t xml:space="preserve">, autarquia Federal, vinculada ao Ministério da Educação, com sede na Rua Miguel de Frias nº 09, Icaraí, Niterói, Estado do Rio de Janeiro, doravante denominada </w:t>
      </w:r>
      <w:r w:rsidR="009E3FD3">
        <w:rPr>
          <w:rFonts w:ascii="Verdana" w:hAnsi="Verdana"/>
          <w:i/>
          <w:sz w:val="18"/>
          <w:szCs w:val="18"/>
          <w:u w:val="single"/>
        </w:rPr>
        <w:t>Contratante</w:t>
      </w:r>
      <w:r w:rsidRPr="00465E73">
        <w:rPr>
          <w:rFonts w:ascii="Verdana" w:hAnsi="Verdana"/>
          <w:sz w:val="18"/>
          <w:szCs w:val="18"/>
        </w:rPr>
        <w:t>, inscrita no CNPJ/MF sob o nº 28.523.215</w:t>
      </w:r>
      <w:r w:rsidR="005B2E16">
        <w:rPr>
          <w:rFonts w:ascii="Verdana" w:hAnsi="Verdana"/>
          <w:sz w:val="18"/>
          <w:szCs w:val="18"/>
        </w:rPr>
        <w:t>/0001-06, neste ato representado</w:t>
      </w:r>
      <w:r w:rsidRPr="00465E73">
        <w:rPr>
          <w:rFonts w:ascii="Verdana" w:hAnsi="Verdana"/>
          <w:sz w:val="18"/>
          <w:szCs w:val="18"/>
        </w:rPr>
        <w:t xml:space="preserve"> pelo seu Magnífico Reitor, </w:t>
      </w:r>
      <w:r w:rsidR="00486FCA" w:rsidRPr="00600566">
        <w:rPr>
          <w:rFonts w:ascii="Verdana" w:hAnsi="Verdana"/>
          <w:sz w:val="18"/>
          <w:szCs w:val="18"/>
        </w:rPr>
        <w:t xml:space="preserve">Professor </w:t>
      </w:r>
      <w:r w:rsidR="001E1DF4">
        <w:rPr>
          <w:rFonts w:ascii="Verdana" w:hAnsi="Verdana"/>
          <w:sz w:val="18"/>
          <w:szCs w:val="18"/>
        </w:rPr>
        <w:t>ANTONIO CLÁUDIO LUCAS DA NÓBREGA</w:t>
      </w:r>
      <w:r w:rsidR="00486FCA" w:rsidRPr="00600566">
        <w:rPr>
          <w:rFonts w:ascii="Verdana" w:hAnsi="Verdana"/>
          <w:sz w:val="18"/>
          <w:szCs w:val="18"/>
        </w:rPr>
        <w:t xml:space="preserve">, nomeado por Decreto Presidencial publicado no DOU, nº </w:t>
      </w:r>
      <w:r w:rsidR="001E1DF4">
        <w:rPr>
          <w:rFonts w:ascii="Verdana" w:hAnsi="Verdana"/>
          <w:sz w:val="18"/>
          <w:szCs w:val="18"/>
        </w:rPr>
        <w:t>, de dd/mmm/aaaa</w:t>
      </w:r>
      <w:r w:rsidR="00486FCA" w:rsidRPr="00600566">
        <w:rPr>
          <w:rFonts w:ascii="Verdana" w:hAnsi="Verdana"/>
          <w:sz w:val="18"/>
          <w:szCs w:val="18"/>
        </w:rPr>
        <w:t xml:space="preserve">, portador da cédula de identidade nº </w:t>
      </w:r>
      <w:r w:rsidR="001E1DF4">
        <w:rPr>
          <w:rFonts w:ascii="Verdana" w:hAnsi="Verdana"/>
          <w:sz w:val="18"/>
          <w:szCs w:val="18"/>
        </w:rPr>
        <w:t>xxxxxxxxxxx-xx</w:t>
      </w:r>
      <w:r w:rsidR="00486FCA" w:rsidRPr="00600566">
        <w:rPr>
          <w:rFonts w:ascii="Verdana" w:hAnsi="Verdana"/>
          <w:sz w:val="18"/>
          <w:szCs w:val="18"/>
        </w:rPr>
        <w:t xml:space="preserve">, expedida pelo </w:t>
      </w:r>
      <w:r w:rsidR="001E1DF4">
        <w:rPr>
          <w:rFonts w:ascii="Verdana" w:hAnsi="Verdana"/>
          <w:sz w:val="18"/>
          <w:szCs w:val="18"/>
        </w:rPr>
        <w:t>xxxxxxxxx</w:t>
      </w:r>
      <w:r w:rsidR="00486FCA" w:rsidRPr="00600566">
        <w:rPr>
          <w:rFonts w:ascii="Verdana" w:hAnsi="Verdana"/>
          <w:sz w:val="18"/>
          <w:szCs w:val="18"/>
        </w:rPr>
        <w:t xml:space="preserve">, e inscrito no CIC/MF sob o nº </w:t>
      </w:r>
      <w:r w:rsidR="001E1DF4">
        <w:rPr>
          <w:rFonts w:ascii="Verdana" w:hAnsi="Verdana"/>
          <w:sz w:val="18"/>
          <w:szCs w:val="18"/>
        </w:rPr>
        <w:t>xxx.xxx.xxx</w:t>
      </w:r>
      <w:r w:rsidR="00486FCA" w:rsidRPr="00600566">
        <w:rPr>
          <w:rFonts w:ascii="Verdana" w:hAnsi="Verdana"/>
          <w:sz w:val="18"/>
          <w:szCs w:val="18"/>
        </w:rPr>
        <w:t>-</w:t>
      </w:r>
      <w:r w:rsidR="001E1DF4">
        <w:rPr>
          <w:rFonts w:ascii="Verdana" w:hAnsi="Verdana"/>
          <w:sz w:val="18"/>
          <w:szCs w:val="18"/>
        </w:rPr>
        <w:t>xx</w:t>
      </w:r>
      <w:r w:rsidRPr="00465E73">
        <w:rPr>
          <w:rFonts w:ascii="Verdana" w:hAnsi="Verdana"/>
          <w:sz w:val="18"/>
          <w:szCs w:val="18"/>
        </w:rPr>
        <w:t xml:space="preserve">, e a empresa ________________, inscrita no CNPJ/MF nº _____________, sediada na Rua ___________________, na cidade de __________, Estado do ___________, representada neste ato por _________________, portador da cédula de identidade nº __________, expedida pelo IFP, e inscrito no CIC/MF sob o nº ___________, conforme poderes expressos constantes do Processo n.º </w:t>
      </w:r>
      <w:r w:rsidR="008B70EA">
        <w:rPr>
          <w:rFonts w:ascii="Verdana" w:hAnsi="Verdana"/>
          <w:sz w:val="18"/>
          <w:szCs w:val="18"/>
        </w:rPr>
        <w:t>23069.020.367/2019-79</w:t>
      </w:r>
      <w:r w:rsidR="001E1DF4">
        <w:rPr>
          <w:rFonts w:ascii="Verdana" w:hAnsi="Verdana"/>
          <w:sz w:val="18"/>
          <w:szCs w:val="18"/>
        </w:rPr>
        <w:t>xxx.xxx/xxx-xx</w:t>
      </w:r>
      <w:r w:rsidRPr="00465E73">
        <w:rPr>
          <w:rFonts w:ascii="Verdana" w:hAnsi="Verdana"/>
          <w:b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 xml:space="preserve">doravante denominada </w:t>
      </w:r>
      <w:r w:rsidR="009E3FD3">
        <w:rPr>
          <w:rFonts w:ascii="Verdana" w:hAnsi="Verdana"/>
          <w:i/>
          <w:sz w:val="18"/>
          <w:szCs w:val="18"/>
          <w:u w:val="single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, resolvem celebrar </w:t>
      </w:r>
      <w:r w:rsidRPr="006F4C8F">
        <w:rPr>
          <w:rFonts w:ascii="Verdana" w:hAnsi="Verdana"/>
          <w:sz w:val="18"/>
          <w:szCs w:val="18"/>
        </w:rPr>
        <w:t xml:space="preserve">o presente Contrato, resultante </w:t>
      </w:r>
      <w:r w:rsidR="006F4C8F">
        <w:rPr>
          <w:rFonts w:ascii="Verdana" w:hAnsi="Verdana"/>
          <w:sz w:val="18"/>
          <w:szCs w:val="18"/>
        </w:rPr>
        <w:t xml:space="preserve">da licitação efetuada através </w:t>
      </w:r>
      <w:r w:rsidRPr="006F4C8F">
        <w:rPr>
          <w:rFonts w:ascii="Verdana" w:hAnsi="Verdana"/>
          <w:sz w:val="18"/>
          <w:szCs w:val="18"/>
        </w:rPr>
        <w:t xml:space="preserve">do 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Edital de </w:t>
      </w:r>
      <w:r w:rsidR="00625A64" w:rsidRPr="006F4C8F">
        <w:rPr>
          <w:rFonts w:ascii="Verdana" w:hAnsi="Verdana"/>
          <w:b/>
          <w:sz w:val="18"/>
          <w:szCs w:val="18"/>
          <w:u w:val="words"/>
        </w:rPr>
        <w:t>RDC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 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 xml:space="preserve">Eletrônico </w:t>
      </w:r>
      <w:r w:rsidR="00982449" w:rsidRPr="006F4C8F">
        <w:rPr>
          <w:rFonts w:ascii="Verdana" w:hAnsi="Verdana"/>
          <w:b/>
          <w:sz w:val="18"/>
          <w:szCs w:val="18"/>
          <w:u w:val="words"/>
        </w:rPr>
        <w:t xml:space="preserve">n.º </w:t>
      </w:r>
      <w:r w:rsidR="008B70EA">
        <w:rPr>
          <w:rFonts w:ascii="Verdana" w:hAnsi="Verdana"/>
          <w:b/>
          <w:sz w:val="18"/>
          <w:szCs w:val="18"/>
          <w:u w:val="words"/>
        </w:rPr>
        <w:t>01/2020/AD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, </w:t>
      </w:r>
      <w:r w:rsidRPr="006F4C8F">
        <w:rPr>
          <w:rFonts w:ascii="Verdana" w:hAnsi="Verdana"/>
          <w:sz w:val="18"/>
          <w:szCs w:val="18"/>
        </w:rPr>
        <w:t xml:space="preserve">instrumento este regido nos termos da Lei Federal nº 8666/93, </w:t>
      </w:r>
      <w:r w:rsidR="001E1DF4" w:rsidRPr="006F4C8F">
        <w:rPr>
          <w:rFonts w:ascii="Verdana" w:hAnsi="Verdana" w:cs="Times-Roman"/>
          <w:sz w:val="18"/>
          <w:szCs w:val="18"/>
        </w:rPr>
        <w:t>de 21 de junho de 1993 e posteriores alterações, da Lei nº 12.462, de 4 de agosto de 2011 e posteriores alterações,</w:t>
      </w:r>
      <w:r w:rsidR="006F4C8F" w:rsidRPr="006F4C8F">
        <w:rPr>
          <w:rFonts w:ascii="Verdana" w:hAnsi="Verdana" w:cs="Times-Roman"/>
          <w:sz w:val="18"/>
          <w:szCs w:val="18"/>
        </w:rPr>
        <w:t xml:space="preserve"> </w:t>
      </w:r>
      <w:r w:rsidR="001E1DF4" w:rsidRPr="006F4C8F">
        <w:rPr>
          <w:rFonts w:ascii="Verdana" w:hAnsi="Verdana" w:cs="Times-Roman"/>
          <w:sz w:val="18"/>
          <w:szCs w:val="18"/>
        </w:rPr>
        <w:t>regulamentada pelo Decreto nº 7.581, de 11 de outubro de 2011, da Lei Complementar nº 123, de 14 de dezembro de 2006, da Lei Complementar nº 147, de 7 de agosto de 2014, do Decreto nº 8.538, de 6 de outubro de 2015, e às disposições estabelecidas n</w:t>
      </w:r>
      <w:r w:rsidR="006F4C8F" w:rsidRPr="006F4C8F">
        <w:rPr>
          <w:rFonts w:ascii="Verdana" w:hAnsi="Verdana" w:cs="Times-Roman"/>
          <w:sz w:val="18"/>
          <w:szCs w:val="18"/>
        </w:rPr>
        <w:t xml:space="preserve">aquele edital </w:t>
      </w:r>
      <w:r w:rsidR="001E1DF4" w:rsidRPr="006F4C8F">
        <w:rPr>
          <w:rFonts w:ascii="Verdana" w:hAnsi="Verdana" w:cs="Times-Roman"/>
          <w:sz w:val="18"/>
          <w:szCs w:val="18"/>
        </w:rPr>
        <w:t>e nas complementações a ele integradas, aos termos da proposta vencedora e sob as seguintes cláusulas</w:t>
      </w:r>
      <w:r w:rsidR="006F4C8F" w:rsidRPr="006F4C8F">
        <w:rPr>
          <w:rFonts w:ascii="Verdana" w:hAnsi="Verdana" w:cs="Times-Roman"/>
          <w:sz w:val="18"/>
          <w:szCs w:val="18"/>
        </w:rPr>
        <w:t>: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  <w:u w:val="words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PRIMEIRA - </w:t>
      </w:r>
      <w:r w:rsidRPr="00465E73">
        <w:rPr>
          <w:rFonts w:ascii="Verdana" w:hAnsi="Verdana"/>
          <w:b/>
          <w:sz w:val="18"/>
          <w:szCs w:val="18"/>
          <w:u w:val="words"/>
        </w:rPr>
        <w:t>OBJETO DO CONTRATO</w:t>
      </w:r>
    </w:p>
    <w:p w:rsidR="00D65945" w:rsidRPr="004A1364" w:rsidRDefault="00B7555B" w:rsidP="00D65945">
      <w:pPr>
        <w:pStyle w:val="Corpodetexto"/>
        <w:numPr>
          <w:ilvl w:val="1"/>
          <w:numId w:val="2"/>
        </w:numPr>
        <w:tabs>
          <w:tab w:val="clear" w:pos="1065"/>
          <w:tab w:val="num" w:pos="1211"/>
        </w:tabs>
        <w:autoSpaceDE w:val="0"/>
        <w:autoSpaceDN w:val="0"/>
        <w:adjustRightInd w:val="0"/>
        <w:spacing w:before="120"/>
        <w:ind w:left="1211"/>
        <w:jc w:val="both"/>
        <w:rPr>
          <w:rFonts w:ascii="Verdana" w:hAnsi="Verdana" w:cs="Times-Roman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DD7B13">
        <w:rPr>
          <w:rFonts w:ascii="Verdana" w:hAnsi="Verdana"/>
          <w:sz w:val="18"/>
          <w:szCs w:val="18"/>
        </w:rPr>
        <w:t xml:space="preserve">O presente Contrato tem por objeto a prestação, pelo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 w:rsidR="00E9516A" w:rsidRPr="00DD7B13">
        <w:rPr>
          <w:rFonts w:ascii="Verdana" w:hAnsi="Verdana"/>
          <w:sz w:val="18"/>
          <w:szCs w:val="18"/>
        </w:rPr>
        <w:t>, de serviços de engenharia</w:t>
      </w:r>
      <w:r w:rsidR="00E565E9" w:rsidRPr="00DD7B13">
        <w:rPr>
          <w:rFonts w:ascii="Verdana" w:hAnsi="Verdana"/>
          <w:sz w:val="18"/>
          <w:szCs w:val="18"/>
        </w:rPr>
        <w:t xml:space="preserve"> para </w:t>
      </w:r>
      <w:r w:rsidR="00D65945" w:rsidRPr="004A1364">
        <w:rPr>
          <w:rFonts w:ascii="Verdana" w:hAnsi="Verdana" w:cs="Times-Bold"/>
          <w:bCs/>
          <w:sz w:val="18"/>
          <w:szCs w:val="18"/>
        </w:rPr>
        <w:t>fornecimento de material e mão de obra (em</w:t>
      </w:r>
      <w:r w:rsidR="00D65945" w:rsidRPr="005A1951">
        <w:rPr>
          <w:rFonts w:ascii="Verdana" w:hAnsi="Verdana" w:cs="Times-Bold"/>
          <w:bCs/>
          <w:sz w:val="18"/>
          <w:szCs w:val="18"/>
        </w:rPr>
        <w:t xml:space="preserve">preitada por preço unitário) destinado à </w:t>
      </w:r>
      <w:r w:rsidR="00D65945" w:rsidRPr="0084384D">
        <w:rPr>
          <w:rFonts w:ascii="Verdana" w:eastAsia="Calibri" w:hAnsi="Verdana" w:cs="Calibri"/>
          <w:bCs/>
          <w:sz w:val="18"/>
          <w:szCs w:val="18"/>
        </w:rPr>
        <w:t xml:space="preserve">realização de serviços de levantamento topográfico, planialtimétrico, cadastral, cartorial e georreferenciamento nos Campi do Gragoatá, da Praia Vermelha, do Mequinho e do Núcleo de Documentação em Charitas, em Niterói e do Instituto de Saúde de Nova Friburgo </w:t>
      </w:r>
      <w:r w:rsidR="00D65945" w:rsidRPr="005A1951">
        <w:rPr>
          <w:rFonts w:ascii="Verdana" w:eastAsia="Calibri" w:hAnsi="Verdana" w:cs="Calibri"/>
          <w:bCs/>
          <w:sz w:val="18"/>
          <w:szCs w:val="18"/>
        </w:rPr>
        <w:t>da Universidade Federal Fluminense (UFF)</w:t>
      </w:r>
      <w:r w:rsidR="00D65945" w:rsidRPr="004A1364">
        <w:rPr>
          <w:rFonts w:ascii="Verdana" w:hAnsi="Verdana"/>
          <w:sz w:val="18"/>
          <w:szCs w:val="18"/>
        </w:rPr>
        <w:t>.</w:t>
      </w:r>
    </w:p>
    <w:p w:rsidR="00D65945" w:rsidRPr="00AB3EB8" w:rsidRDefault="00D65945" w:rsidP="00D65945">
      <w:pPr>
        <w:pStyle w:val="Corpodetexto"/>
        <w:numPr>
          <w:ilvl w:val="1"/>
          <w:numId w:val="2"/>
        </w:numPr>
        <w:tabs>
          <w:tab w:val="clear" w:pos="1065"/>
          <w:tab w:val="num" w:pos="1211"/>
        </w:tabs>
        <w:autoSpaceDE w:val="0"/>
        <w:autoSpaceDN w:val="0"/>
        <w:adjustRightInd w:val="0"/>
        <w:spacing w:before="120"/>
        <w:ind w:left="1211"/>
        <w:jc w:val="both"/>
        <w:rPr>
          <w:rFonts w:ascii="Verdana" w:hAnsi="Verdana" w:cs="Times-Roman"/>
          <w:sz w:val="18"/>
          <w:szCs w:val="18"/>
        </w:rPr>
      </w:pPr>
      <w:r w:rsidRPr="009B33C2">
        <w:rPr>
          <w:rFonts w:ascii="Verdana" w:hAnsi="Verdana"/>
          <w:sz w:val="18"/>
          <w:szCs w:val="18"/>
        </w:rPr>
        <w:t>– Localização d</w:t>
      </w:r>
      <w:r>
        <w:rPr>
          <w:rFonts w:ascii="Verdana" w:hAnsi="Verdana"/>
          <w:sz w:val="18"/>
          <w:szCs w:val="18"/>
        </w:rPr>
        <w:t>os</w:t>
      </w:r>
      <w:r w:rsidRPr="009B33C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serviços</w:t>
      </w:r>
      <w:r w:rsidRPr="009B33C2">
        <w:rPr>
          <w:rFonts w:ascii="Verdana" w:hAnsi="Verdana"/>
          <w:sz w:val="18"/>
          <w:szCs w:val="18"/>
        </w:rPr>
        <w:t>:</w:t>
      </w:r>
    </w:p>
    <w:p w:rsidR="00D65945" w:rsidRPr="0084384D" w:rsidRDefault="00D65945" w:rsidP="00D65945">
      <w:pPr>
        <w:pStyle w:val="Corpodetexto"/>
        <w:numPr>
          <w:ilvl w:val="2"/>
          <w:numId w:val="2"/>
        </w:numPr>
        <w:autoSpaceDE w:val="0"/>
        <w:autoSpaceDN w:val="0"/>
        <w:adjustRightInd w:val="0"/>
        <w:spacing w:before="120"/>
        <w:jc w:val="both"/>
        <w:rPr>
          <w:rFonts w:ascii="Verdana" w:hAnsi="Verdana" w:cs="Calibri"/>
          <w:bCs/>
          <w:sz w:val="18"/>
          <w:szCs w:val="18"/>
        </w:rPr>
      </w:pPr>
      <w:r w:rsidRPr="00AB3EB8">
        <w:rPr>
          <w:rFonts w:ascii="Verdana" w:hAnsi="Verdana"/>
          <w:sz w:val="18"/>
          <w:szCs w:val="18"/>
        </w:rPr>
        <w:t xml:space="preserve">- </w:t>
      </w:r>
      <w:r w:rsidRPr="0084384D">
        <w:rPr>
          <w:rFonts w:ascii="Verdana" w:hAnsi="Verdana" w:cs="Calibri"/>
          <w:bCs/>
          <w:sz w:val="18"/>
          <w:szCs w:val="18"/>
        </w:rPr>
        <w:t>Campus do Gragoatá, Rua Alexandre Moura, 8 - São Domingos, Niterói-RJ;</w:t>
      </w:r>
    </w:p>
    <w:p w:rsidR="00D65945" w:rsidRPr="0084384D" w:rsidRDefault="00D65945" w:rsidP="00D65945">
      <w:pPr>
        <w:pStyle w:val="Corpodetexto"/>
        <w:numPr>
          <w:ilvl w:val="2"/>
          <w:numId w:val="2"/>
        </w:numPr>
        <w:autoSpaceDE w:val="0"/>
        <w:autoSpaceDN w:val="0"/>
        <w:adjustRightInd w:val="0"/>
        <w:spacing w:before="120"/>
        <w:jc w:val="both"/>
        <w:rPr>
          <w:rFonts w:ascii="Verdana" w:hAnsi="Verdana" w:cs="Calibri"/>
          <w:bCs/>
          <w:sz w:val="18"/>
          <w:szCs w:val="18"/>
        </w:rPr>
      </w:pPr>
      <w:r w:rsidRPr="0084384D">
        <w:rPr>
          <w:rFonts w:ascii="Verdana" w:hAnsi="Verdana" w:cs="Calibri"/>
          <w:bCs/>
          <w:sz w:val="18"/>
          <w:szCs w:val="18"/>
        </w:rPr>
        <w:t>- Campus Mequinho, Avenida Jansen de Mello, 174, Centro, Niterói-RJ;</w:t>
      </w:r>
    </w:p>
    <w:p w:rsidR="00D65945" w:rsidRPr="0084384D" w:rsidRDefault="00D65945" w:rsidP="00D65945">
      <w:pPr>
        <w:pStyle w:val="Corpodetexto"/>
        <w:numPr>
          <w:ilvl w:val="2"/>
          <w:numId w:val="2"/>
        </w:numPr>
        <w:autoSpaceDE w:val="0"/>
        <w:autoSpaceDN w:val="0"/>
        <w:adjustRightInd w:val="0"/>
        <w:spacing w:before="120"/>
        <w:jc w:val="both"/>
        <w:rPr>
          <w:rFonts w:ascii="Verdana" w:hAnsi="Verdana" w:cs="Calibri"/>
          <w:bCs/>
          <w:sz w:val="18"/>
          <w:szCs w:val="18"/>
        </w:rPr>
      </w:pPr>
      <w:r w:rsidRPr="0084384D">
        <w:rPr>
          <w:rFonts w:ascii="Verdana" w:hAnsi="Verdana" w:cs="Calibri"/>
          <w:bCs/>
          <w:sz w:val="18"/>
          <w:szCs w:val="18"/>
        </w:rPr>
        <w:t xml:space="preserve">- Campus da Praia Vermelha, Rua Passo da Pátria, 156, São Domingos, Niterói-RJ;- </w:t>
      </w:r>
    </w:p>
    <w:p w:rsidR="00D65945" w:rsidRPr="0084384D" w:rsidRDefault="00D65945" w:rsidP="00D65945">
      <w:pPr>
        <w:pStyle w:val="Corpodetexto"/>
        <w:numPr>
          <w:ilvl w:val="2"/>
          <w:numId w:val="2"/>
        </w:numPr>
        <w:autoSpaceDE w:val="0"/>
        <w:autoSpaceDN w:val="0"/>
        <w:adjustRightInd w:val="0"/>
        <w:spacing w:before="120"/>
        <w:jc w:val="both"/>
        <w:rPr>
          <w:rFonts w:ascii="Verdana" w:hAnsi="Verdana" w:cs="Calibri"/>
          <w:bCs/>
          <w:sz w:val="18"/>
          <w:szCs w:val="18"/>
        </w:rPr>
      </w:pPr>
      <w:r w:rsidRPr="0084384D">
        <w:rPr>
          <w:rFonts w:ascii="Verdana" w:hAnsi="Verdana" w:cs="Calibri"/>
          <w:bCs/>
          <w:sz w:val="18"/>
          <w:szCs w:val="18"/>
        </w:rPr>
        <w:t xml:space="preserve">Arquivo Geral do Núcleo de Documentação (NDC), Avenida Carlos Ermelindo Marins, 115-A – Charitas, Niterói-RJ </w:t>
      </w:r>
    </w:p>
    <w:p w:rsidR="00D65945" w:rsidRPr="0084384D" w:rsidRDefault="00D65945" w:rsidP="00D65945">
      <w:pPr>
        <w:pStyle w:val="Corpodetexto"/>
        <w:numPr>
          <w:ilvl w:val="2"/>
          <w:numId w:val="2"/>
        </w:numPr>
        <w:autoSpaceDE w:val="0"/>
        <w:autoSpaceDN w:val="0"/>
        <w:adjustRightInd w:val="0"/>
        <w:spacing w:before="120"/>
        <w:jc w:val="both"/>
        <w:rPr>
          <w:rFonts w:ascii="Verdana" w:hAnsi="Verdana" w:cs="Calibri"/>
          <w:bCs/>
          <w:sz w:val="18"/>
          <w:szCs w:val="18"/>
        </w:rPr>
      </w:pPr>
      <w:r w:rsidRPr="0084384D">
        <w:rPr>
          <w:rFonts w:ascii="Verdana" w:hAnsi="Verdana" w:cs="Calibri"/>
          <w:bCs/>
          <w:sz w:val="18"/>
          <w:szCs w:val="18"/>
        </w:rPr>
        <w:t>- Instituto de Saúde de Nova Friburgo, Rua Silvio Henrique Braune, 22 - Centro, Nova Friburgo – RJ;</w:t>
      </w:r>
    </w:p>
    <w:p w:rsidR="00E9516A" w:rsidRPr="0084384D" w:rsidRDefault="00861401" w:rsidP="00D65945">
      <w:pPr>
        <w:pStyle w:val="Corpodetexto"/>
        <w:numPr>
          <w:ilvl w:val="1"/>
          <w:numId w:val="2"/>
        </w:numPr>
        <w:autoSpaceDE w:val="0"/>
        <w:autoSpaceDN w:val="0"/>
        <w:adjustRightInd w:val="0"/>
        <w:spacing w:before="120"/>
        <w:jc w:val="both"/>
        <w:rPr>
          <w:rFonts w:ascii="Verdana" w:hAnsi="Verdana" w:cs="Calibri"/>
          <w:bCs/>
          <w:sz w:val="18"/>
          <w:szCs w:val="18"/>
        </w:rPr>
      </w:pPr>
      <w:r w:rsidRPr="00D65945">
        <w:rPr>
          <w:rFonts w:ascii="Verdana" w:hAnsi="Verdana"/>
          <w:sz w:val="18"/>
          <w:szCs w:val="18"/>
        </w:rPr>
        <w:lastRenderedPageBreak/>
        <w:t xml:space="preserve">– Os serviços serão executados </w:t>
      </w:r>
      <w:r w:rsidR="00E9516A" w:rsidRPr="00D65945">
        <w:rPr>
          <w:rFonts w:ascii="Verdana" w:hAnsi="Verdana"/>
          <w:sz w:val="18"/>
          <w:szCs w:val="18"/>
        </w:rPr>
        <w:t xml:space="preserve">conforme especificações </w:t>
      </w:r>
      <w:r w:rsidR="00EE3BB5">
        <w:rPr>
          <w:rFonts w:ascii="Verdana" w:hAnsi="Verdana"/>
          <w:sz w:val="18"/>
          <w:szCs w:val="18"/>
        </w:rPr>
        <w:t xml:space="preserve">e condições </w:t>
      </w:r>
      <w:r w:rsidR="00E9516A" w:rsidRPr="00D65945">
        <w:rPr>
          <w:rFonts w:ascii="Verdana" w:hAnsi="Verdana"/>
          <w:sz w:val="18"/>
          <w:szCs w:val="18"/>
        </w:rPr>
        <w:t xml:space="preserve">contidas no </w:t>
      </w:r>
      <w:r w:rsidR="00E9516A" w:rsidRPr="00D65945">
        <w:rPr>
          <w:rFonts w:ascii="Verdana" w:hAnsi="Verdana"/>
          <w:b/>
          <w:sz w:val="18"/>
          <w:szCs w:val="18"/>
        </w:rPr>
        <w:t xml:space="preserve">Edital de </w:t>
      </w:r>
      <w:r w:rsidR="000B2FA1" w:rsidRPr="00D65945">
        <w:rPr>
          <w:rFonts w:ascii="Verdana" w:hAnsi="Verdana"/>
          <w:b/>
          <w:sz w:val="18"/>
          <w:szCs w:val="18"/>
        </w:rPr>
        <w:t xml:space="preserve">RDC </w:t>
      </w:r>
      <w:r w:rsidR="00D87A9C" w:rsidRPr="00D65945">
        <w:rPr>
          <w:rFonts w:ascii="Verdana" w:hAnsi="Verdana"/>
          <w:b/>
          <w:sz w:val="18"/>
          <w:szCs w:val="18"/>
        </w:rPr>
        <w:t xml:space="preserve">Eletrônico </w:t>
      </w:r>
      <w:r w:rsidR="00982449" w:rsidRPr="00D65945">
        <w:rPr>
          <w:rFonts w:ascii="Verdana" w:hAnsi="Verdana"/>
          <w:b/>
          <w:sz w:val="18"/>
          <w:szCs w:val="18"/>
        </w:rPr>
        <w:t xml:space="preserve">n.º </w:t>
      </w:r>
      <w:r w:rsidR="008B70EA" w:rsidRPr="00D65945">
        <w:rPr>
          <w:rFonts w:ascii="Verdana" w:hAnsi="Verdana"/>
          <w:b/>
          <w:sz w:val="18"/>
          <w:szCs w:val="18"/>
        </w:rPr>
        <w:t>01/2020/AD</w:t>
      </w:r>
      <w:r w:rsidR="00E9516A" w:rsidRPr="00D65945">
        <w:rPr>
          <w:rFonts w:ascii="Verdana" w:hAnsi="Verdana"/>
          <w:b/>
          <w:sz w:val="18"/>
          <w:szCs w:val="18"/>
        </w:rPr>
        <w:t xml:space="preserve"> </w:t>
      </w:r>
      <w:r w:rsidR="00E9516A" w:rsidRPr="00D65945">
        <w:rPr>
          <w:rFonts w:ascii="Verdana" w:hAnsi="Verdana"/>
          <w:sz w:val="18"/>
          <w:szCs w:val="18"/>
        </w:rPr>
        <w:t>e seus anexos, que passam a fazer parte integrante deste, independentemente de transcrição.</w:t>
      </w:r>
    </w:p>
    <w:p w:rsidR="001A49E4" w:rsidRPr="001A49E4" w:rsidRDefault="001A49E4" w:rsidP="001A49E4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SEGUNDA - </w:t>
      </w:r>
      <w:r w:rsidRPr="00465E73">
        <w:rPr>
          <w:rFonts w:ascii="Verdana" w:hAnsi="Verdana"/>
          <w:b/>
          <w:sz w:val="18"/>
          <w:szCs w:val="18"/>
          <w:u w:val="words"/>
        </w:rPr>
        <w:t>VALOR DO CONTRATO</w:t>
      </w:r>
    </w:p>
    <w:p w:rsidR="00E9516A" w:rsidRPr="006F4C8F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Para a execução dos serviços contratados fica ajustado o preço global de </w:t>
      </w:r>
      <w:r w:rsidRPr="00465E73">
        <w:rPr>
          <w:rFonts w:ascii="Verdana" w:hAnsi="Verdana"/>
          <w:b/>
          <w:sz w:val="18"/>
          <w:szCs w:val="18"/>
        </w:rPr>
        <w:t xml:space="preserve">R$ __________ </w:t>
      </w:r>
      <w:r w:rsidRPr="006F4C8F">
        <w:rPr>
          <w:rFonts w:ascii="Verdana" w:hAnsi="Verdana"/>
          <w:sz w:val="18"/>
          <w:szCs w:val="18"/>
        </w:rPr>
        <w:t xml:space="preserve">(_________________), conforme Proposta Comercial apresentada nas condições do Edital de </w:t>
      </w:r>
      <w:r w:rsidR="000B2FA1" w:rsidRPr="006F4C8F">
        <w:rPr>
          <w:rFonts w:ascii="Verdana" w:hAnsi="Verdana"/>
          <w:sz w:val="18"/>
          <w:szCs w:val="18"/>
        </w:rPr>
        <w:t>RDC</w:t>
      </w:r>
      <w:r w:rsidRPr="006F4C8F">
        <w:rPr>
          <w:rFonts w:ascii="Verdana" w:hAnsi="Verdana"/>
          <w:sz w:val="18"/>
          <w:szCs w:val="18"/>
        </w:rPr>
        <w:t xml:space="preserve"> </w:t>
      </w:r>
      <w:r w:rsidR="006F4C8F" w:rsidRPr="006F4C8F">
        <w:rPr>
          <w:rFonts w:ascii="Verdana" w:hAnsi="Verdana"/>
          <w:sz w:val="18"/>
          <w:szCs w:val="18"/>
        </w:rPr>
        <w:t xml:space="preserve">Eletrônico </w:t>
      </w:r>
      <w:r w:rsidR="00982449" w:rsidRPr="006F4C8F">
        <w:rPr>
          <w:rFonts w:ascii="Verdana" w:hAnsi="Verdana"/>
          <w:sz w:val="18"/>
          <w:szCs w:val="18"/>
        </w:rPr>
        <w:t xml:space="preserve">n.º </w:t>
      </w:r>
      <w:r w:rsidR="008B70EA">
        <w:rPr>
          <w:rFonts w:ascii="Verdana" w:hAnsi="Verdana"/>
          <w:sz w:val="18"/>
          <w:szCs w:val="18"/>
        </w:rPr>
        <w:t>01/2020/AD</w:t>
      </w:r>
      <w:r w:rsidRPr="006F4C8F">
        <w:rPr>
          <w:rFonts w:ascii="Verdana" w:hAnsi="Verdana"/>
          <w:sz w:val="18"/>
          <w:szCs w:val="18"/>
        </w:rPr>
        <w:t>.</w:t>
      </w:r>
    </w:p>
    <w:p w:rsidR="009E6867" w:rsidRPr="00B7555B" w:rsidRDefault="009E6867" w:rsidP="009E686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 xml:space="preserve">A forma de execução dos serviços é indireta, sob 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>
        <w:rPr>
          <w:rFonts w:ascii="Verdana" w:hAnsi="Verdana"/>
          <w:sz w:val="18"/>
          <w:szCs w:val="18"/>
        </w:rPr>
        <w:t>, conforme a planilha de orçamento</w:t>
      </w:r>
      <w:r w:rsidR="00B7555B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constante no </w:t>
      </w:r>
      <w:r w:rsidRPr="008D3125">
        <w:rPr>
          <w:rFonts w:ascii="Verdana" w:hAnsi="Verdana"/>
          <w:sz w:val="18"/>
          <w:szCs w:val="18"/>
          <w:u w:val="single"/>
        </w:rPr>
        <w:t xml:space="preserve">Anexo A, </w:t>
      </w:r>
      <w:r w:rsidR="00B7555B" w:rsidRPr="00B7555B">
        <w:rPr>
          <w:rFonts w:ascii="Verdana" w:hAnsi="Verdana"/>
          <w:sz w:val="18"/>
          <w:szCs w:val="18"/>
        </w:rPr>
        <w:t>e o cronograma físico financeiro, constante no</w:t>
      </w:r>
      <w:r w:rsidR="00D65945">
        <w:rPr>
          <w:rFonts w:ascii="Verdana" w:hAnsi="Verdana"/>
          <w:sz w:val="18"/>
          <w:szCs w:val="18"/>
        </w:rPr>
        <w:t>s</w:t>
      </w:r>
      <w:r w:rsidR="00B7555B" w:rsidRPr="00B7555B">
        <w:rPr>
          <w:rFonts w:ascii="Verdana" w:hAnsi="Verdana"/>
          <w:sz w:val="18"/>
          <w:szCs w:val="18"/>
        </w:rPr>
        <w:t xml:space="preserve"> </w:t>
      </w:r>
      <w:r w:rsidR="00B7555B">
        <w:rPr>
          <w:rFonts w:ascii="Verdana" w:hAnsi="Verdana"/>
          <w:sz w:val="18"/>
          <w:szCs w:val="18"/>
          <w:u w:val="single"/>
        </w:rPr>
        <w:t>Anexo</w:t>
      </w:r>
      <w:r w:rsidR="00D65945">
        <w:rPr>
          <w:rFonts w:ascii="Verdana" w:hAnsi="Verdana"/>
          <w:sz w:val="18"/>
          <w:szCs w:val="18"/>
          <w:u w:val="single"/>
        </w:rPr>
        <w:t>s</w:t>
      </w:r>
      <w:r w:rsidR="00B7555B">
        <w:rPr>
          <w:rFonts w:ascii="Verdana" w:hAnsi="Verdana"/>
          <w:sz w:val="18"/>
          <w:szCs w:val="18"/>
          <w:u w:val="single"/>
        </w:rPr>
        <w:t xml:space="preserve"> </w:t>
      </w:r>
      <w:r w:rsidR="00D65945">
        <w:rPr>
          <w:rFonts w:ascii="Verdana" w:hAnsi="Verdana"/>
          <w:sz w:val="18"/>
          <w:szCs w:val="18"/>
          <w:u w:val="single"/>
        </w:rPr>
        <w:t>(</w:t>
      </w:r>
      <w:r w:rsidR="00B7555B">
        <w:rPr>
          <w:rFonts w:ascii="Verdana" w:hAnsi="Verdana"/>
          <w:sz w:val="18"/>
          <w:szCs w:val="18"/>
          <w:u w:val="single"/>
        </w:rPr>
        <w:t>B</w:t>
      </w:r>
      <w:r w:rsidR="00B7555B" w:rsidRPr="00B7555B">
        <w:rPr>
          <w:rFonts w:ascii="Verdana" w:hAnsi="Verdana"/>
          <w:sz w:val="18"/>
          <w:szCs w:val="18"/>
        </w:rPr>
        <w:t xml:space="preserve">, </w:t>
      </w:r>
      <w:r w:rsidR="00D65945">
        <w:rPr>
          <w:rFonts w:ascii="Verdana" w:hAnsi="Verdana"/>
          <w:sz w:val="18"/>
          <w:szCs w:val="18"/>
        </w:rPr>
        <w:t xml:space="preserve">C, D, E e F), </w:t>
      </w:r>
      <w:r w:rsidR="00B7555B" w:rsidRPr="00B7555B">
        <w:rPr>
          <w:rFonts w:ascii="Verdana" w:hAnsi="Verdana"/>
          <w:sz w:val="18"/>
          <w:szCs w:val="18"/>
        </w:rPr>
        <w:t xml:space="preserve">propostos pela Contratada e </w:t>
      </w:r>
      <w:r w:rsidRPr="00B7555B">
        <w:rPr>
          <w:rFonts w:ascii="Verdana" w:hAnsi="Verdana"/>
          <w:sz w:val="18"/>
          <w:szCs w:val="18"/>
        </w:rPr>
        <w:t>que faz</w:t>
      </w:r>
      <w:r w:rsidR="00B7555B" w:rsidRPr="00B7555B">
        <w:rPr>
          <w:rFonts w:ascii="Verdana" w:hAnsi="Verdana"/>
          <w:sz w:val="18"/>
          <w:szCs w:val="18"/>
        </w:rPr>
        <w:t>em</w:t>
      </w:r>
      <w:r w:rsidRPr="00B7555B">
        <w:rPr>
          <w:rFonts w:ascii="Verdana" w:hAnsi="Verdana"/>
          <w:sz w:val="18"/>
          <w:szCs w:val="18"/>
        </w:rPr>
        <w:t xml:space="preserve"> parte integrante deste Contrato.</w:t>
      </w:r>
    </w:p>
    <w:p w:rsidR="00E9516A" w:rsidRPr="00465E73" w:rsidRDefault="0061775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 despesas decorrentes da execução dos serviços, objeto deste Contrato, correrão por conta dos recursos da fonte ________</w:t>
      </w:r>
      <w:r w:rsidRPr="00465E73">
        <w:rPr>
          <w:rFonts w:ascii="Verdana" w:hAnsi="Verdana"/>
          <w:b/>
          <w:bCs/>
          <w:sz w:val="18"/>
          <w:szCs w:val="18"/>
        </w:rPr>
        <w:t>,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PTRES ________, </w:t>
      </w:r>
      <w:r w:rsidRPr="00465E73">
        <w:rPr>
          <w:rFonts w:ascii="Verdana" w:hAnsi="Verdana"/>
          <w:sz w:val="18"/>
          <w:szCs w:val="18"/>
        </w:rPr>
        <w:t xml:space="preserve">no elemento de despesa </w:t>
      </w:r>
      <w:r>
        <w:rPr>
          <w:rFonts w:ascii="Verdana" w:hAnsi="Verdana"/>
          <w:sz w:val="18"/>
          <w:szCs w:val="18"/>
        </w:rPr>
        <w:t>________</w:t>
      </w:r>
      <w:r w:rsidRPr="00465E73">
        <w:rPr>
          <w:rFonts w:ascii="Verdana" w:hAnsi="Verdana"/>
          <w:sz w:val="18"/>
          <w:szCs w:val="18"/>
        </w:rPr>
        <w:t xml:space="preserve">, cujo comprometimento foi feito através da Nota de Empenho nº _________, da qual, uma cópia é entregue à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>neste ato.</w:t>
      </w:r>
    </w:p>
    <w:p w:rsidR="006F4C8F" w:rsidRPr="00AC0AB5" w:rsidRDefault="006F4C8F" w:rsidP="006F4C8F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bookmarkStart w:id="0" w:name="_GoBack"/>
      <w:bookmarkEnd w:id="0"/>
      <w:r w:rsidR="0050048D">
        <w:rPr>
          <w:rFonts w:ascii="Verdana" w:hAnsi="Verdana"/>
          <w:b/>
          <w:sz w:val="18"/>
          <w:szCs w:val="18"/>
        </w:rPr>
        <w:t>TERCEIRA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CD6805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words"/>
        </w:rPr>
        <w:t>PRAZOS</w:t>
      </w:r>
      <w:r w:rsidR="00CD6805">
        <w:rPr>
          <w:rFonts w:ascii="Verdana" w:hAnsi="Verdana"/>
          <w:b/>
          <w:sz w:val="18"/>
          <w:szCs w:val="18"/>
          <w:u w:val="words"/>
        </w:rPr>
        <w:t>:</w:t>
      </w:r>
    </w:p>
    <w:p w:rsidR="006F4C8F" w:rsidRPr="00AC0AB5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 prazo de </w:t>
      </w:r>
      <w:r w:rsidRPr="00AC0AB5">
        <w:rPr>
          <w:rFonts w:ascii="Verdana" w:hAnsi="Verdana"/>
          <w:b/>
          <w:sz w:val="18"/>
          <w:szCs w:val="18"/>
        </w:rPr>
        <w:t>vigência do Contrato</w:t>
      </w:r>
      <w:r w:rsidRPr="00AC0AB5">
        <w:rPr>
          <w:rFonts w:ascii="Verdana" w:hAnsi="Verdana"/>
          <w:sz w:val="18"/>
          <w:szCs w:val="18"/>
        </w:rPr>
        <w:t xml:space="preserve">, referente aos serviços objetos deste Contrato, será </w:t>
      </w:r>
      <w:r w:rsidR="00DD7896">
        <w:rPr>
          <w:rFonts w:ascii="Verdana" w:hAnsi="Verdana"/>
          <w:sz w:val="18"/>
          <w:szCs w:val="18"/>
        </w:rPr>
        <w:t xml:space="preserve">de </w:t>
      </w:r>
      <w:r w:rsidR="00DD7896" w:rsidRPr="00DD7896">
        <w:rPr>
          <w:rFonts w:ascii="Verdana" w:hAnsi="Verdana"/>
          <w:b/>
          <w:sz w:val="18"/>
          <w:szCs w:val="18"/>
        </w:rPr>
        <w:t>12 (doze) meses</w:t>
      </w:r>
      <w:r w:rsidRPr="00DD7896">
        <w:rPr>
          <w:rFonts w:ascii="Verdana" w:hAnsi="Verdana"/>
          <w:b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contados a partir da data da sua </w:t>
      </w:r>
      <w:r>
        <w:rPr>
          <w:rFonts w:ascii="Verdana" w:hAnsi="Verdana"/>
          <w:sz w:val="18"/>
          <w:szCs w:val="18"/>
        </w:rPr>
        <w:t>publicação no Diário Oficial da União</w:t>
      </w:r>
      <w:r w:rsidRPr="00AC0AB5">
        <w:rPr>
          <w:rFonts w:ascii="Verdana" w:hAnsi="Verdana"/>
          <w:sz w:val="18"/>
          <w:szCs w:val="18"/>
        </w:rPr>
        <w:t>.</w:t>
      </w:r>
    </w:p>
    <w:p w:rsidR="006F4C8F" w:rsidRPr="00AC0AB5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O prazo de execução dos serviços de que trata o presente contrato, será </w:t>
      </w:r>
      <w:r w:rsidR="006B00DD">
        <w:rPr>
          <w:rFonts w:ascii="Verdana" w:hAnsi="Verdana"/>
          <w:sz w:val="18"/>
          <w:szCs w:val="18"/>
        </w:rPr>
        <w:t xml:space="preserve">conforme </w:t>
      </w:r>
      <w:r w:rsidR="00DD7896">
        <w:rPr>
          <w:rFonts w:ascii="Verdana" w:hAnsi="Verdana"/>
          <w:sz w:val="18"/>
          <w:szCs w:val="18"/>
        </w:rPr>
        <w:t>previsão no</w:t>
      </w:r>
      <w:r w:rsidR="006B00DD">
        <w:rPr>
          <w:rFonts w:ascii="Verdana" w:hAnsi="Verdana"/>
          <w:sz w:val="18"/>
          <w:szCs w:val="18"/>
        </w:rPr>
        <w:t xml:space="preserve"> Anexo III do Edital (Cronogramas)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 xml:space="preserve">a contar da data do recebimento da Ordem de Inicio dos Serviços (OS), conforme consta na Carta Proposta da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.</w:t>
      </w:r>
    </w:p>
    <w:p w:rsidR="006F4C8F" w:rsidRPr="005A76DC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O contrato poderá ser prorrogado, mediante Termo Aditivo, a critério único e exclusivo da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5A76DC">
        <w:rPr>
          <w:rFonts w:ascii="Verdana" w:hAnsi="Verdana"/>
          <w:sz w:val="18"/>
          <w:szCs w:val="18"/>
        </w:rPr>
        <w:t>, não podendo exceder em sua totalidade o prazo de 60 meses.</w:t>
      </w:r>
    </w:p>
    <w:p w:rsidR="006F4C8F" w:rsidRPr="00AC0AB5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Ordem de Inicio dos Serviços (OS) será emitida pela Diretoria de Engenharia/Coordenadoria de Engenharia </w:t>
      </w:r>
      <w:r>
        <w:rPr>
          <w:rFonts w:ascii="Verdana" w:hAnsi="Verdana"/>
          <w:sz w:val="18"/>
          <w:szCs w:val="18"/>
        </w:rPr>
        <w:t xml:space="preserve">e Projetos da Superintendência </w:t>
      </w:r>
      <w:r w:rsidRPr="00AC0AB5">
        <w:rPr>
          <w:rFonts w:ascii="Verdana" w:hAnsi="Verdana"/>
          <w:sz w:val="18"/>
          <w:szCs w:val="18"/>
        </w:rPr>
        <w:t xml:space="preserve">de </w:t>
      </w:r>
      <w:r w:rsidR="0050048D">
        <w:rPr>
          <w:rFonts w:ascii="Verdana" w:hAnsi="Verdana"/>
          <w:sz w:val="18"/>
          <w:szCs w:val="18"/>
        </w:rPr>
        <w:t xml:space="preserve">Arquitetura e </w:t>
      </w:r>
      <w:r>
        <w:rPr>
          <w:rFonts w:ascii="Verdana" w:hAnsi="Verdana"/>
          <w:sz w:val="18"/>
          <w:szCs w:val="18"/>
        </w:rPr>
        <w:t>Engenharia/S</w:t>
      </w:r>
      <w:r w:rsidR="0050048D">
        <w:rPr>
          <w:rFonts w:ascii="Verdana" w:hAnsi="Verdana"/>
          <w:sz w:val="18"/>
          <w:szCs w:val="18"/>
        </w:rPr>
        <w:t>AEN</w:t>
      </w:r>
      <w:r w:rsidRPr="00AC0AB5">
        <w:rPr>
          <w:rFonts w:ascii="Verdana" w:hAnsi="Verdana"/>
          <w:sz w:val="18"/>
          <w:szCs w:val="18"/>
        </w:rPr>
        <w:t>.</w:t>
      </w:r>
    </w:p>
    <w:p w:rsidR="006F4C8F" w:rsidRPr="009639B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Fiscalização </w:t>
      </w:r>
      <w:r w:rsidRPr="00CD6805">
        <w:rPr>
          <w:rFonts w:ascii="Verdana" w:hAnsi="Verdana"/>
          <w:sz w:val="18"/>
          <w:szCs w:val="18"/>
        </w:rPr>
        <w:t>comunicará formalmente à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9E3FD3" w:rsidRPr="00CD6805">
        <w:rPr>
          <w:rFonts w:ascii="Verdana" w:hAnsi="Verdana"/>
          <w:sz w:val="18"/>
          <w:szCs w:val="18"/>
        </w:rPr>
        <w:t>Contratada</w:t>
      </w:r>
      <w:r w:rsidRPr="00CD6805">
        <w:rPr>
          <w:rFonts w:ascii="Verdana" w:hAnsi="Verdana"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na data da emissão da OS e essa terá o prazo de até 5 (cinco) dias úteis, para recebê-la, findo os quais, será aplicada a multa prevista n</w:t>
      </w:r>
      <w:r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 w:rsidRPr="00AC0AB5">
        <w:rPr>
          <w:rFonts w:ascii="Verdana" w:hAnsi="Verdana"/>
          <w:sz w:val="18"/>
          <w:szCs w:val="18"/>
        </w:rPr>
        <w:t xml:space="preserve">láusula </w:t>
      </w:r>
      <w:r>
        <w:rPr>
          <w:rFonts w:ascii="Verdana" w:hAnsi="Verdana"/>
          <w:sz w:val="18"/>
          <w:szCs w:val="18"/>
        </w:rPr>
        <w:t>de Penalidades</w:t>
      </w:r>
      <w:r w:rsidRPr="00AC0AB5">
        <w:rPr>
          <w:rFonts w:ascii="Verdana" w:hAnsi="Verdana"/>
          <w:sz w:val="18"/>
          <w:szCs w:val="18"/>
        </w:rPr>
        <w:t xml:space="preserve"> deste Contrato.</w:t>
      </w:r>
      <w:r w:rsidRPr="009639BF">
        <w:rPr>
          <w:rFonts w:ascii="Verdana" w:hAnsi="Verdana"/>
          <w:sz w:val="18"/>
          <w:szCs w:val="18"/>
        </w:rPr>
        <w:t xml:space="preserve"> </w:t>
      </w:r>
    </w:p>
    <w:p w:rsidR="006F4C8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 xml:space="preserve">obrigar-se-á a </w:t>
      </w:r>
      <w:r w:rsidRPr="00CD6805">
        <w:rPr>
          <w:rFonts w:ascii="Verdana" w:hAnsi="Verdana"/>
          <w:sz w:val="18"/>
          <w:szCs w:val="18"/>
        </w:rPr>
        <w:t>iniciar</w:t>
      </w:r>
      <w:r w:rsidRPr="00AC0AB5">
        <w:rPr>
          <w:rFonts w:ascii="Verdana" w:hAnsi="Verdana"/>
          <w:sz w:val="18"/>
          <w:szCs w:val="18"/>
        </w:rPr>
        <w:t xml:space="preserve"> os serviços adjudicados, a partir da data do recebimento da respectiva Ordem de Serviço,</w:t>
      </w:r>
    </w:p>
    <w:p w:rsidR="006F4C8F" w:rsidRPr="006F4C8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F4C8F">
        <w:rPr>
          <w:rFonts w:ascii="Verdana" w:hAnsi="Verdana"/>
          <w:sz w:val="18"/>
          <w:szCs w:val="18"/>
        </w:rPr>
        <w:t xml:space="preserve">- Não será admitida prorrogação de prazo ou retardamento na execução do objeto deste Contrato por fornecimento deficiente de materiais e/ou peças, a não ser por caso fortuito e alheio a sua vontade, devidamente justificada perante a </w:t>
      </w:r>
      <w:r w:rsidRPr="006F4C8F">
        <w:rPr>
          <w:rFonts w:ascii="Verdana" w:hAnsi="Verdana"/>
          <w:b/>
          <w:sz w:val="18"/>
          <w:szCs w:val="18"/>
        </w:rPr>
        <w:t>Fiscalização</w:t>
      </w:r>
      <w:r w:rsidRPr="006F4C8F">
        <w:rPr>
          <w:rFonts w:ascii="Verdana" w:hAnsi="Verdana"/>
          <w:sz w:val="18"/>
          <w:szCs w:val="18"/>
        </w:rPr>
        <w:t>.</w:t>
      </w:r>
    </w:p>
    <w:p w:rsidR="00E9516A" w:rsidRPr="009440B6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440B6"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QUARTA</w:t>
      </w:r>
      <w:r w:rsidRPr="009440B6">
        <w:rPr>
          <w:rFonts w:ascii="Verdana" w:hAnsi="Verdana"/>
          <w:b/>
          <w:sz w:val="18"/>
          <w:szCs w:val="18"/>
        </w:rPr>
        <w:t xml:space="preserve"> – </w:t>
      </w:r>
      <w:r w:rsidRPr="009440B6">
        <w:rPr>
          <w:rFonts w:ascii="Verdana" w:hAnsi="Verdana"/>
          <w:b/>
          <w:sz w:val="18"/>
          <w:szCs w:val="18"/>
          <w:u w:val="single"/>
        </w:rPr>
        <w:t>GARANTIA DE EXECUÇÃO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311ABE" w:rsidRDefault="00311ABE" w:rsidP="00D65945">
      <w:pPr>
        <w:pStyle w:val="Corpodetexto"/>
        <w:numPr>
          <w:ilvl w:val="1"/>
          <w:numId w:val="3"/>
        </w:numPr>
        <w:spacing w:before="120"/>
        <w:ind w:left="1060" w:hanging="357"/>
        <w:jc w:val="both"/>
        <w:rPr>
          <w:rFonts w:ascii="Verdana" w:hAnsi="Verdana"/>
          <w:lang w:eastAsia="ar-SA"/>
        </w:rPr>
      </w:pPr>
      <w:r w:rsidRPr="009440B6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sz w:val="18"/>
          <w:szCs w:val="18"/>
        </w:rPr>
        <w:t>Contratada</w:t>
      </w:r>
      <w:r w:rsidRPr="009440B6">
        <w:rPr>
          <w:rFonts w:ascii="Verdana" w:hAnsi="Verdana"/>
          <w:sz w:val="18"/>
          <w:szCs w:val="18"/>
        </w:rPr>
        <w:t xml:space="preserve"> apresentará garantia de execução dos serviços ora contra</w:t>
      </w:r>
      <w:r w:rsidR="00D65945">
        <w:rPr>
          <w:rFonts w:ascii="Verdana" w:hAnsi="Verdana"/>
          <w:sz w:val="18"/>
          <w:szCs w:val="18"/>
        </w:rPr>
        <w:t>tados, nas condições estipuladas no Termo de Referência.</w:t>
      </w:r>
      <w:r w:rsidR="00D65945" w:rsidRPr="001C4616">
        <w:rPr>
          <w:rFonts w:ascii="Verdana" w:hAnsi="Verdana"/>
          <w:lang w:eastAsia="ar-SA"/>
        </w:rPr>
        <w:t xml:space="preserve"> </w:t>
      </w:r>
    </w:p>
    <w:p w:rsidR="00D65945" w:rsidRPr="001C4616" w:rsidRDefault="00D65945" w:rsidP="00D65945">
      <w:pPr>
        <w:pStyle w:val="Corpodetexto"/>
        <w:spacing w:before="120"/>
        <w:ind w:left="1060"/>
        <w:jc w:val="both"/>
        <w:rPr>
          <w:rFonts w:ascii="Verdana" w:hAnsi="Verdana"/>
          <w:lang w:eastAsia="ar-SA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r w:rsidR="00D65945">
        <w:rPr>
          <w:rFonts w:ascii="Verdana" w:hAnsi="Verdana"/>
          <w:b/>
          <w:sz w:val="18"/>
          <w:szCs w:val="18"/>
        </w:rPr>
        <w:t>QUINTA</w:t>
      </w:r>
      <w:r w:rsidRPr="00465E73">
        <w:rPr>
          <w:rFonts w:ascii="Verdana" w:hAnsi="Verdana"/>
          <w:b/>
          <w:sz w:val="18"/>
          <w:szCs w:val="18"/>
        </w:rPr>
        <w:t xml:space="preserve"> -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OBRIGAÇÕES DA </w:t>
      </w:r>
      <w:r w:rsidR="009E3FD3">
        <w:rPr>
          <w:rFonts w:ascii="Verdana" w:hAnsi="Verdana"/>
          <w:b/>
          <w:sz w:val="18"/>
          <w:szCs w:val="18"/>
          <w:u w:val="words"/>
        </w:rPr>
        <w:t>C</w:t>
      </w:r>
      <w:r w:rsidR="00CD6805">
        <w:rPr>
          <w:rFonts w:ascii="Verdana" w:hAnsi="Verdana"/>
          <w:b/>
          <w:sz w:val="18"/>
          <w:szCs w:val="18"/>
          <w:u w:val="words"/>
        </w:rPr>
        <w:t>ONTRATADA:</w:t>
      </w:r>
    </w:p>
    <w:p w:rsidR="00920709" w:rsidRPr="00465E73" w:rsidRDefault="00D65945" w:rsidP="0092070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="00E9516A"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As obrigações de</w:t>
      </w:r>
      <w:r w:rsidR="00E9516A" w:rsidRPr="00465E73">
        <w:rPr>
          <w:rFonts w:ascii="Verdana" w:hAnsi="Verdana"/>
          <w:sz w:val="18"/>
          <w:szCs w:val="18"/>
        </w:rPr>
        <w:t xml:space="preserve"> responsabilidade legal, administrativa e técnica</w:t>
      </w:r>
      <w:r>
        <w:rPr>
          <w:rFonts w:ascii="Verdana" w:hAnsi="Verdana"/>
          <w:sz w:val="18"/>
          <w:szCs w:val="18"/>
        </w:rPr>
        <w:t xml:space="preserve"> da Contratada, estão previstas no Termo de Referência.</w:t>
      </w:r>
    </w:p>
    <w:p w:rsidR="00E9516A" w:rsidRPr="00465E73" w:rsidRDefault="00E9516A" w:rsidP="00920709">
      <w:pPr>
        <w:spacing w:after="120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S</w:t>
      </w:r>
      <w:r w:rsidR="00F431B6">
        <w:rPr>
          <w:rFonts w:ascii="Verdana" w:hAnsi="Verdana"/>
          <w:b/>
          <w:sz w:val="18"/>
          <w:szCs w:val="18"/>
        </w:rPr>
        <w:t>EXTA</w:t>
      </w:r>
      <w:r w:rsidRPr="00465E73">
        <w:rPr>
          <w:rFonts w:ascii="Verdana" w:hAnsi="Verdana"/>
          <w:b/>
          <w:sz w:val="18"/>
          <w:szCs w:val="18"/>
        </w:rPr>
        <w:t xml:space="preserve"> -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OBRIGAÇÕES DA </w:t>
      </w:r>
      <w:r w:rsidR="009E3FD3">
        <w:rPr>
          <w:rFonts w:ascii="Verdana" w:hAnsi="Verdana"/>
          <w:b/>
          <w:sz w:val="18"/>
          <w:szCs w:val="18"/>
          <w:u w:val="words"/>
        </w:rPr>
        <w:t>C</w:t>
      </w:r>
      <w:r w:rsidR="00CD6805">
        <w:rPr>
          <w:rFonts w:ascii="Verdana" w:hAnsi="Verdana"/>
          <w:b/>
          <w:sz w:val="18"/>
          <w:szCs w:val="18"/>
          <w:u w:val="words"/>
        </w:rPr>
        <w:t>ONTRATANTE:</w:t>
      </w:r>
    </w:p>
    <w:p w:rsidR="00920709" w:rsidRDefault="00920709" w:rsidP="00920709">
      <w:pPr>
        <w:pStyle w:val="Corpodetexto"/>
        <w:numPr>
          <w:ilvl w:val="1"/>
          <w:numId w:val="3"/>
        </w:numPr>
        <w:jc w:val="both"/>
        <w:rPr>
          <w:rFonts w:ascii="Verdana" w:hAnsi="Verdana" w:cs="Times-Roman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="00E9516A" w:rsidRPr="008A291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As obrigações da Contratante são as estipuladas no Termo de Referência.</w:t>
      </w:r>
    </w:p>
    <w:p w:rsidR="008A2915" w:rsidRDefault="008A2915" w:rsidP="00920709">
      <w:pPr>
        <w:pStyle w:val="Corpodetexto"/>
        <w:autoSpaceDE w:val="0"/>
        <w:autoSpaceDN w:val="0"/>
        <w:adjustRightInd w:val="0"/>
        <w:ind w:left="1065"/>
        <w:jc w:val="both"/>
        <w:rPr>
          <w:rFonts w:ascii="Verdana" w:hAnsi="Verdana" w:cs="Times-Roman"/>
          <w:sz w:val="18"/>
          <w:szCs w:val="18"/>
        </w:rPr>
      </w:pPr>
    </w:p>
    <w:p w:rsidR="00E9516A" w:rsidRPr="008A2915" w:rsidRDefault="00E9516A" w:rsidP="00AC5E9E">
      <w:pPr>
        <w:pStyle w:val="Corpodetext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Times-Roman"/>
          <w:sz w:val="18"/>
          <w:szCs w:val="18"/>
        </w:rPr>
      </w:pPr>
      <w:r w:rsidRPr="008A2915">
        <w:rPr>
          <w:rFonts w:ascii="Verdana" w:hAnsi="Verdana"/>
          <w:b/>
          <w:sz w:val="18"/>
          <w:szCs w:val="18"/>
        </w:rPr>
        <w:t xml:space="preserve">CLAUSULA </w:t>
      </w:r>
      <w:r w:rsidR="00F431B6">
        <w:rPr>
          <w:rFonts w:ascii="Verdana" w:hAnsi="Verdana"/>
          <w:b/>
          <w:sz w:val="18"/>
          <w:szCs w:val="18"/>
        </w:rPr>
        <w:t xml:space="preserve">SÉTIMA </w:t>
      </w:r>
      <w:r w:rsidRPr="008A2915">
        <w:rPr>
          <w:rFonts w:ascii="Verdana" w:hAnsi="Verdana"/>
          <w:b/>
          <w:sz w:val="18"/>
          <w:szCs w:val="18"/>
        </w:rPr>
        <w:t xml:space="preserve">- </w:t>
      </w:r>
      <w:r w:rsidR="00692C7E" w:rsidRPr="008A2915">
        <w:rPr>
          <w:rFonts w:ascii="Verdana" w:hAnsi="Verdana"/>
          <w:b/>
          <w:sz w:val="18"/>
          <w:szCs w:val="18"/>
          <w:u w:val="single"/>
        </w:rPr>
        <w:t>PAGAMENTO</w:t>
      </w:r>
    </w:p>
    <w:p w:rsidR="00920709" w:rsidRPr="006F4C8F" w:rsidRDefault="00920709" w:rsidP="0092070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="00E008E2" w:rsidRPr="00465E73">
        <w:rPr>
          <w:rFonts w:ascii="Verdana" w:hAnsi="Verdana"/>
          <w:sz w:val="18"/>
          <w:szCs w:val="18"/>
        </w:rPr>
        <w:t xml:space="preserve"> Os serviços, objeto deste Contrato, </w:t>
      </w:r>
      <w:r w:rsidR="00E008E2" w:rsidRPr="006F160B">
        <w:rPr>
          <w:rFonts w:ascii="Verdana" w:hAnsi="Verdana"/>
          <w:sz w:val="18"/>
          <w:szCs w:val="18"/>
        </w:rPr>
        <w:t>serão pagos</w:t>
      </w:r>
      <w:r w:rsidR="00E008E2" w:rsidRPr="00465E73">
        <w:rPr>
          <w:rFonts w:ascii="Verdana" w:hAnsi="Verdana"/>
          <w:b/>
          <w:sz w:val="18"/>
          <w:szCs w:val="18"/>
        </w:rPr>
        <w:t xml:space="preserve"> </w:t>
      </w:r>
      <w:r w:rsidR="00E008E2">
        <w:rPr>
          <w:rFonts w:ascii="Verdana" w:hAnsi="Verdana"/>
          <w:sz w:val="18"/>
          <w:szCs w:val="18"/>
        </w:rPr>
        <w:t xml:space="preserve">na medida em que os mesmos sejam </w:t>
      </w:r>
      <w:r w:rsidR="00E008E2" w:rsidRPr="00465E73">
        <w:rPr>
          <w:rFonts w:ascii="Verdana" w:hAnsi="Verdana"/>
          <w:sz w:val="18"/>
          <w:szCs w:val="18"/>
        </w:rPr>
        <w:t>efetivamente execu</w:t>
      </w:r>
      <w:r w:rsidR="00E008E2">
        <w:rPr>
          <w:rFonts w:ascii="Verdana" w:hAnsi="Verdana"/>
          <w:sz w:val="18"/>
          <w:szCs w:val="18"/>
        </w:rPr>
        <w:t>tados e</w:t>
      </w:r>
      <w:r w:rsidR="00E008E2" w:rsidRPr="00465E73">
        <w:rPr>
          <w:rFonts w:ascii="Verdana" w:hAnsi="Verdana"/>
          <w:sz w:val="18"/>
          <w:szCs w:val="18"/>
        </w:rPr>
        <w:t xml:space="preserve"> </w:t>
      </w:r>
      <w:r w:rsidR="00E008E2">
        <w:rPr>
          <w:rFonts w:ascii="Verdana" w:hAnsi="Verdana"/>
          <w:sz w:val="18"/>
          <w:szCs w:val="18"/>
        </w:rPr>
        <w:t xml:space="preserve">de acordo </w:t>
      </w:r>
      <w:r>
        <w:rPr>
          <w:rFonts w:ascii="Verdana" w:hAnsi="Verdana"/>
          <w:sz w:val="18"/>
          <w:szCs w:val="18"/>
        </w:rPr>
        <w:t>com as condições previstas no Termo de Referência.</w:t>
      </w:r>
    </w:p>
    <w:p w:rsidR="001A49E4" w:rsidRPr="006F4C8F" w:rsidRDefault="001A49E4" w:rsidP="00920709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A81D01" w:rsidRPr="00E008E2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b/>
          <w:sz w:val="18"/>
          <w:szCs w:val="18"/>
        </w:rPr>
        <w:t xml:space="preserve">CLAUSULA </w:t>
      </w:r>
      <w:r w:rsidR="00F431B6">
        <w:rPr>
          <w:rFonts w:ascii="Verdana" w:hAnsi="Verdana"/>
          <w:b/>
          <w:sz w:val="18"/>
          <w:szCs w:val="18"/>
        </w:rPr>
        <w:t>OITAV</w:t>
      </w:r>
      <w:r w:rsidR="00F431B6" w:rsidRPr="008A2915">
        <w:rPr>
          <w:rFonts w:ascii="Verdana" w:hAnsi="Verdana"/>
          <w:b/>
          <w:sz w:val="18"/>
          <w:szCs w:val="18"/>
        </w:rPr>
        <w:t>A</w:t>
      </w:r>
      <w:r w:rsidR="00F431B6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- </w:t>
      </w:r>
      <w:r w:rsidRPr="00CD6805">
        <w:rPr>
          <w:rFonts w:ascii="Verdana" w:hAnsi="Verdana"/>
          <w:b/>
          <w:sz w:val="18"/>
          <w:szCs w:val="18"/>
          <w:u w:val="single"/>
        </w:rPr>
        <w:t>CRITÉRIOS DE REAJUSTAMENTO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920709" w:rsidRDefault="00920709" w:rsidP="00920709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–</w:t>
      </w:r>
      <w:r w:rsidR="00307E75" w:rsidRPr="005B79C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As condições de reajuntamento dos valores contratados, são as previstas no Termo de Referência.</w:t>
      </w:r>
    </w:p>
    <w:p w:rsidR="00A81D01" w:rsidRDefault="00A81D01" w:rsidP="00920709">
      <w:pPr>
        <w:autoSpaceDE w:val="0"/>
        <w:autoSpaceDN w:val="0"/>
        <w:adjustRightInd w:val="0"/>
        <w:spacing w:before="100" w:after="100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F431B6">
        <w:rPr>
          <w:rFonts w:ascii="Verdana" w:hAnsi="Verdana"/>
          <w:b/>
          <w:sz w:val="18"/>
          <w:szCs w:val="18"/>
        </w:rPr>
        <w:t>NONA</w:t>
      </w:r>
      <w:r w:rsidR="00F431B6">
        <w:rPr>
          <w:rFonts w:ascii="Verdana" w:hAnsi="Verdana"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</w:rPr>
        <w:t xml:space="preserve">- </w:t>
      </w:r>
      <w:r w:rsidRPr="00AC0AB5">
        <w:rPr>
          <w:rFonts w:ascii="Verdana" w:hAnsi="Verdana"/>
          <w:b/>
          <w:sz w:val="18"/>
          <w:szCs w:val="18"/>
          <w:u w:val="words"/>
        </w:rPr>
        <w:t>SUSTAÇÃO DE PAGAMENTOS</w:t>
      </w:r>
      <w:r w:rsidR="00CD6805">
        <w:rPr>
          <w:rFonts w:ascii="Verdana" w:hAnsi="Verdana"/>
          <w:b/>
          <w:sz w:val="18"/>
          <w:szCs w:val="18"/>
          <w:u w:val="words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>poderá sustar o pagamento de qualquer fatura, no todo ou em parte, por: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execução defeituosa dos serviços.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parali</w:t>
      </w:r>
      <w:r w:rsidR="00D75E87"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 xml:space="preserve">ação dos serviços por mais de 24 (vinte e quatro) horas, por culpa exclusiva da </w:t>
      </w:r>
      <w:r w:rsidR="009E3FD3">
        <w:rPr>
          <w:rFonts w:ascii="Verdana" w:hAnsi="Verdana"/>
          <w:i/>
          <w:iCs/>
          <w:sz w:val="18"/>
          <w:szCs w:val="18"/>
        </w:rPr>
        <w:t>Contratada</w:t>
      </w:r>
      <w:r w:rsidRPr="00AC0AB5">
        <w:rPr>
          <w:rFonts w:ascii="Verdana" w:hAnsi="Verdana"/>
          <w:i/>
          <w:iCs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existência de débitos para com terceiros, inclusive das obrigações trabalhistas, relacionados com os serviços ora contratados, e que possam por em riscos seu bom andamento ou causar prejuízos materiais, financeiro ou moral à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existência de qualquer débito exigível pela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divergência entre a Fatura ou Nota Fiscal com a Planilha de controle Físico e Financeiro.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não apresentação das guias de recolhimento de INSS e FGTS do respectivo mês de competência do pessoal contratado pela </w:t>
      </w:r>
      <w:r w:rsidR="009E3FD3">
        <w:rPr>
          <w:rFonts w:ascii="Verdana" w:hAnsi="Verdana"/>
          <w:i/>
          <w:iCs/>
          <w:sz w:val="18"/>
          <w:szCs w:val="18"/>
        </w:rPr>
        <w:t>Contratante</w:t>
      </w:r>
      <w:r w:rsidRPr="00AC0AB5">
        <w:rPr>
          <w:rFonts w:ascii="Verdana" w:hAnsi="Verdana"/>
          <w:i/>
          <w:iCs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para execução dos serviços.</w:t>
      </w: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A81D01">
        <w:rPr>
          <w:rFonts w:ascii="Verdana" w:hAnsi="Verdana"/>
          <w:b/>
          <w:sz w:val="18"/>
          <w:szCs w:val="18"/>
        </w:rPr>
        <w:t>DÉCIMA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CD6805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FISCALIZAÇÃO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920709" w:rsidRPr="00AC0AB5" w:rsidRDefault="00E9516A" w:rsidP="0092070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0A076B">
        <w:rPr>
          <w:rFonts w:ascii="Verdana" w:hAnsi="Verdana"/>
          <w:sz w:val="18"/>
          <w:szCs w:val="18"/>
        </w:rPr>
        <w:t xml:space="preserve">Fiscalização da execução dos serviços será de competência e responsabilidade exclusiva da </w:t>
      </w:r>
      <w:r w:rsidR="009E3FD3" w:rsidRPr="000A076B">
        <w:rPr>
          <w:rFonts w:ascii="Verdana" w:hAnsi="Verdana"/>
          <w:i/>
          <w:sz w:val="18"/>
          <w:szCs w:val="18"/>
        </w:rPr>
        <w:t>Contratante</w:t>
      </w:r>
      <w:r w:rsidR="00920709">
        <w:rPr>
          <w:rFonts w:ascii="Verdana" w:hAnsi="Verdana"/>
          <w:sz w:val="18"/>
          <w:szCs w:val="18"/>
        </w:rPr>
        <w:t xml:space="preserve"> e será exercida, conforme condições previstas no Termo de Referência.</w:t>
      </w:r>
    </w:p>
    <w:p w:rsidR="002649EC" w:rsidRPr="00AC0AB5" w:rsidRDefault="002649EC" w:rsidP="00920709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B471DB" w:rsidRPr="009A0C21" w:rsidRDefault="00B471DB" w:rsidP="00B471DB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9A0C21">
        <w:rPr>
          <w:rFonts w:ascii="Verdana" w:hAnsi="Verdana"/>
          <w:b/>
          <w:sz w:val="18"/>
          <w:szCs w:val="18"/>
        </w:rPr>
        <w:t xml:space="preserve">CLAUSULA DÉCIMA </w:t>
      </w:r>
      <w:r w:rsidR="00F431B6">
        <w:rPr>
          <w:rFonts w:ascii="Verdana" w:hAnsi="Verdana"/>
          <w:b/>
          <w:sz w:val="18"/>
          <w:szCs w:val="18"/>
        </w:rPr>
        <w:t>PRIMEIRA</w:t>
      </w:r>
      <w:r w:rsidR="00F431B6" w:rsidRPr="009A0C21">
        <w:rPr>
          <w:rFonts w:ascii="Verdana" w:hAnsi="Verdana"/>
          <w:b/>
          <w:sz w:val="18"/>
          <w:szCs w:val="18"/>
        </w:rPr>
        <w:t xml:space="preserve"> </w:t>
      </w:r>
      <w:r w:rsidRPr="009A0C21">
        <w:rPr>
          <w:rFonts w:ascii="Verdana" w:hAnsi="Verdana"/>
          <w:b/>
          <w:sz w:val="18"/>
          <w:szCs w:val="18"/>
        </w:rPr>
        <w:t>–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  <w:u w:val="single"/>
        </w:rPr>
        <w:t>ALTERAÇÃO CONTRATUAL:</w:t>
      </w:r>
    </w:p>
    <w:p w:rsidR="00920709" w:rsidRPr="00B471DB" w:rsidRDefault="00B471DB" w:rsidP="0092070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O contrato a ser firmado poderá ser alterado nos casos previstos no art. 65 da Lei nº 8.666/93, desde que haja interesse da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 xml:space="preserve">, </w:t>
      </w:r>
      <w:r w:rsidR="00920709">
        <w:rPr>
          <w:rFonts w:ascii="Verdana" w:hAnsi="Verdana" w:cs="Times-Roman"/>
          <w:sz w:val="18"/>
          <w:szCs w:val="18"/>
        </w:rPr>
        <w:t>e de acordo com as condições constantes do Termo de Referência.</w:t>
      </w:r>
    </w:p>
    <w:p w:rsidR="00B471DB" w:rsidRPr="00B471DB" w:rsidRDefault="00B471DB" w:rsidP="00920709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>CLAUSULA DÉCIMA</w:t>
      </w:r>
      <w:r w:rsidR="00A81D01">
        <w:rPr>
          <w:rFonts w:ascii="Verdana" w:hAnsi="Verdana"/>
          <w:b/>
          <w:sz w:val="18"/>
          <w:szCs w:val="18"/>
        </w:rPr>
        <w:t xml:space="preserve"> </w:t>
      </w:r>
      <w:r w:rsidR="00F431B6" w:rsidRPr="009A0C21">
        <w:rPr>
          <w:rFonts w:ascii="Verdana" w:hAnsi="Verdana"/>
          <w:b/>
          <w:sz w:val="18"/>
          <w:szCs w:val="18"/>
        </w:rPr>
        <w:t>S</w:t>
      </w:r>
      <w:r w:rsidR="00F431B6">
        <w:rPr>
          <w:rFonts w:ascii="Verdana" w:hAnsi="Verdana"/>
          <w:b/>
          <w:sz w:val="18"/>
          <w:szCs w:val="18"/>
        </w:rPr>
        <w:t xml:space="preserve">EGUNDA </w:t>
      </w:r>
      <w:r w:rsidR="006F160B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RECEBIMENTO</w:t>
      </w:r>
      <w:r w:rsidR="006F160B">
        <w:rPr>
          <w:rFonts w:ascii="Verdana" w:hAnsi="Verdana"/>
          <w:b/>
          <w:sz w:val="18"/>
          <w:szCs w:val="18"/>
          <w:u w:val="single"/>
        </w:rPr>
        <w:t xml:space="preserve"> DO OBJETO: </w:t>
      </w:r>
    </w:p>
    <w:p w:rsidR="00F963B7" w:rsidRDefault="00920709" w:rsidP="0092070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="00F963B7" w:rsidRPr="00AC0AB5">
        <w:rPr>
          <w:rFonts w:ascii="Verdana" w:hAnsi="Verdana"/>
          <w:sz w:val="18"/>
          <w:szCs w:val="18"/>
        </w:rPr>
        <w:t xml:space="preserve"> Executado</w:t>
      </w:r>
      <w:r>
        <w:rPr>
          <w:rFonts w:ascii="Verdana" w:hAnsi="Verdana"/>
          <w:sz w:val="18"/>
          <w:szCs w:val="18"/>
        </w:rPr>
        <w:t>s os serviços, os mesmos serão recebidos, de acordo com as condições previstas no Termo de Referência.</w:t>
      </w:r>
    </w:p>
    <w:p w:rsidR="00920709" w:rsidRDefault="00920709" w:rsidP="00920709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625A64" w:rsidRPr="00267B8C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F431B6">
        <w:rPr>
          <w:rFonts w:ascii="Verdana" w:hAnsi="Verdana"/>
          <w:b/>
          <w:sz w:val="18"/>
          <w:szCs w:val="18"/>
        </w:rPr>
        <w:t xml:space="preserve">TERCEIRA </w:t>
      </w:r>
      <w:r w:rsidR="0036708E" w:rsidRPr="00AC0AB5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PENALIDADES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920709" w:rsidRDefault="00920709" w:rsidP="0092070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="009639BF" w:rsidRPr="00DE5432">
        <w:rPr>
          <w:rFonts w:ascii="Verdana" w:hAnsi="Verdana"/>
          <w:sz w:val="18"/>
          <w:szCs w:val="18"/>
        </w:rPr>
        <w:t xml:space="preserve"> A</w:t>
      </w:r>
      <w:r>
        <w:rPr>
          <w:rFonts w:ascii="Verdana" w:hAnsi="Verdana"/>
          <w:sz w:val="18"/>
          <w:szCs w:val="18"/>
        </w:rPr>
        <w:t>s penalidades ou sanções administrativas, serão aplicadas de acordo com as condições previstas no Termo de Referência,</w:t>
      </w:r>
    </w:p>
    <w:p w:rsidR="009639BF" w:rsidRDefault="009639BF" w:rsidP="00F431B6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36708E" w:rsidRPr="00AC0AB5" w:rsidRDefault="0036708E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F431B6">
        <w:rPr>
          <w:rFonts w:ascii="Verdana" w:hAnsi="Verdana"/>
          <w:b/>
          <w:sz w:val="18"/>
          <w:szCs w:val="18"/>
        </w:rPr>
        <w:t xml:space="preserve">QUARTA </w:t>
      </w:r>
      <w:r w:rsidR="006F160B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6F160B">
        <w:rPr>
          <w:rFonts w:ascii="Verdana" w:hAnsi="Verdana"/>
          <w:b/>
          <w:sz w:val="18"/>
          <w:szCs w:val="18"/>
          <w:u w:val="single"/>
        </w:rPr>
        <w:t>RECURSOS</w:t>
      </w:r>
      <w:r w:rsidR="006F160B">
        <w:rPr>
          <w:rFonts w:ascii="Verdana" w:hAnsi="Verdana"/>
          <w:b/>
          <w:sz w:val="18"/>
          <w:szCs w:val="18"/>
          <w:u w:val="single"/>
        </w:rPr>
        <w:t>: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Da decisão de aplicar multa, e mediante prévio recolhimento desta, são cabíveis, sem efeito suspensivo: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Pedido de reconsideração, em 05 (cinco) dias úteis, contados da ciência da decisão.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Recurso para a autoridade imediatamente superior, no prazo de 05 (cinco) dias úteis, contados da ciência do indeferimento do pedido de reconsideração.</w:t>
      </w:r>
    </w:p>
    <w:p w:rsidR="00DE5432" w:rsidRPr="00267B8C" w:rsidRDefault="00DE5432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 As razões dos recursos deverão ser apresentadas no prazo de cinco dias úteis contado</w:t>
      </w:r>
      <w:r w:rsidR="001C79C7">
        <w:rPr>
          <w:rFonts w:ascii="Verdana" w:hAnsi="Verdana" w:cs="Arial"/>
          <w:color w:val="000000"/>
          <w:sz w:val="18"/>
          <w:szCs w:val="18"/>
        </w:rPr>
        <w:t>s</w:t>
      </w:r>
      <w:r w:rsidRPr="00267B8C">
        <w:rPr>
          <w:rFonts w:ascii="Verdana" w:hAnsi="Verdana" w:cs="Arial"/>
          <w:color w:val="000000"/>
          <w:sz w:val="18"/>
          <w:szCs w:val="18"/>
        </w:rPr>
        <w:t xml:space="preserve"> a partir da data da intimação.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É assegurado aos </w:t>
      </w:r>
      <w:r>
        <w:rPr>
          <w:rFonts w:ascii="Verdana" w:hAnsi="Verdana" w:cs="Arial"/>
          <w:color w:val="000000"/>
          <w:sz w:val="18"/>
          <w:szCs w:val="18"/>
        </w:rPr>
        <w:t xml:space="preserve">interessados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obter vista dos elementos dos autos indispensáveis à defesa de seus interesses.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Na contagem dos prazos estabelecidos, exclui-se o dia do início e inclui-se o do vencimento.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 Os prazos se iniciam e expiram exclusivamente em dia útil no âmbito do órgão ou entidade responsável pela licitação. </w:t>
      </w:r>
    </w:p>
    <w:p w:rsidR="00BD2569" w:rsidRPr="00267B8C" w:rsidRDefault="00267B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lastRenderedPageBreak/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 recurso será dirigido à autoridade superior, por intermédio da autoridade que praticou o ato recorrido, que apreciará sua admissibilidade, cabendo a esta reconsiderar sua decisão no prazo de cinco dias úteis ou, nesse mesmo prazo, fazê-lo subir, devidamente informado, devendo, neste caso, a decisão do recurso ser proferida dentro do prazo de cinco dias úteis, contado do seu recebimento, sob pena de apuração de responsabilidade.</w:t>
      </w:r>
    </w:p>
    <w:p w:rsidR="0036708E" w:rsidRPr="00AC0AB5" w:rsidRDefault="00CD6805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</w:t>
      </w:r>
      <w:r w:rsidR="00A81D01">
        <w:rPr>
          <w:rFonts w:ascii="Verdana" w:hAnsi="Verdana"/>
          <w:b/>
          <w:sz w:val="18"/>
          <w:szCs w:val="18"/>
        </w:rPr>
        <w:t xml:space="preserve">CIMA </w:t>
      </w:r>
      <w:r w:rsidR="00F431B6">
        <w:rPr>
          <w:rFonts w:ascii="Verdana" w:hAnsi="Verdana"/>
          <w:b/>
          <w:sz w:val="18"/>
          <w:szCs w:val="18"/>
        </w:rPr>
        <w:t xml:space="preserve">QUINTA </w:t>
      </w:r>
      <w:r w:rsidR="006F160B">
        <w:rPr>
          <w:rFonts w:ascii="Verdana" w:hAnsi="Verdana"/>
          <w:b/>
          <w:sz w:val="18"/>
          <w:szCs w:val="18"/>
        </w:rPr>
        <w:t>–</w:t>
      </w:r>
      <w:r w:rsidR="0036708E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6F160B">
        <w:rPr>
          <w:rFonts w:ascii="Verdana" w:hAnsi="Verdana"/>
          <w:b/>
          <w:sz w:val="18"/>
          <w:szCs w:val="18"/>
          <w:u w:val="single"/>
        </w:rPr>
        <w:t>RESCISÃO</w:t>
      </w:r>
      <w:r w:rsidR="006F160B" w:rsidRPr="006F160B">
        <w:rPr>
          <w:rFonts w:ascii="Verdana" w:hAnsi="Verdana"/>
          <w:b/>
          <w:sz w:val="18"/>
          <w:szCs w:val="18"/>
          <w:u w:val="single"/>
        </w:rPr>
        <w:t xml:space="preserve"> CONTRATUAL</w:t>
      </w:r>
      <w:r w:rsidR="006F160B">
        <w:rPr>
          <w:rFonts w:ascii="Verdana" w:hAnsi="Verdana"/>
          <w:b/>
          <w:sz w:val="18"/>
          <w:szCs w:val="18"/>
        </w:rPr>
        <w:t>:</w:t>
      </w:r>
    </w:p>
    <w:p w:rsidR="00267B8C" w:rsidRPr="00DE5432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>-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Ficará impedido de licitar e contratar com a União, Estados, Distrito Federal ou Municípios, pelo prazo de até 5 (cinco) anos, sem prejuízo das multas previstas no instrumento convocatório e no contrato, bem como das demais cominações legais, </w:t>
      </w:r>
      <w:r>
        <w:rPr>
          <w:rFonts w:ascii="Verdana" w:hAnsi="Verdana" w:cs="Arial"/>
          <w:color w:val="000000"/>
          <w:sz w:val="18"/>
          <w:szCs w:val="18"/>
        </w:rPr>
        <w:t>a Licitante vencedora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que (art. 47 da Lei 12.462/2011):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convocado dentro do prazo de validade da sua proposta não celebrar o contrato, inclusive nas hipóteses previstas no parágrafo único do art. 40 e no art. 41 desta Lei;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deixar de entregar a documentação exigida para o certame ou apresentar documento falso;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ensejar o retardamento da execução ou da entrega do objeto da licitação sem motivo justificado;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não mantiver a proposta, salvo se em decorrência de fato superveniente, devidamente justificado;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fraudar a licitação ou praticar atos fraudulentos na execução do contrato;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comportar-se de modo inidôneo ou cometer fraude fiscal; ou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der causa à inexecução total ou parcial do contrato.</w:t>
      </w:r>
    </w:p>
    <w:p w:rsidR="0036708E" w:rsidRPr="00AC0AB5" w:rsidRDefault="00267B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 w:cs="Arial"/>
          <w:sz w:val="18"/>
          <w:szCs w:val="18"/>
        </w:rPr>
        <w:t>- As sanções administrativas, criminais e demais regras previstas no </w:t>
      </w:r>
      <w:hyperlink r:id="rId8" w:anchor="capituloiv" w:history="1">
        <w:r w:rsidRPr="00DE5432">
          <w:rPr>
            <w:rFonts w:ascii="Verdana" w:hAnsi="Verdana" w:cs="Arial"/>
            <w:sz w:val="18"/>
            <w:szCs w:val="18"/>
            <w:u w:val="single"/>
          </w:rPr>
          <w:t>Capítulo IV da Lei nº 8.666, de 21 de junho de 1993</w:t>
        </w:r>
      </w:hyperlink>
      <w:r w:rsidRPr="00DE5432">
        <w:rPr>
          <w:rFonts w:ascii="Verdana" w:hAnsi="Verdana" w:cs="Arial"/>
          <w:sz w:val="18"/>
          <w:szCs w:val="18"/>
        </w:rPr>
        <w:t>, aplicam-se às licitações e aos contratos regidos por esta Lei (§ 2º do art. 47 da Lei n.º 12.462/2011).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rescisão do Contrato acarretará, sem prejuízo da exigibilidade de débitos anteriores da </w:t>
      </w:r>
      <w:r w:rsidR="009E3FD3" w:rsidRPr="006F160B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inclusive por multas impostas e demais cominações estabelecidas neste instrumento, na suspensão imediata da execução dos serviços, objeto do mesmo.</w:t>
      </w:r>
    </w:p>
    <w:p w:rsidR="001A3E8C" w:rsidRDefault="001A3E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1A3E8C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>reserva-se o direito de paralisar ou suspender, a qualquer tempo, os serviços contratados de forma parcial ou total, mediante pagamento único e exclusivo dos serviços já executados e a aquisição por ajuste entre as partes, de materiais existentes no</w:t>
      </w:r>
      <w:r>
        <w:rPr>
          <w:rFonts w:ascii="Verdana" w:hAnsi="Verdana"/>
          <w:sz w:val="18"/>
          <w:szCs w:val="18"/>
        </w:rPr>
        <w:t xml:space="preserve"> local da obra e a ela destinada</w:t>
      </w:r>
      <w:r w:rsidRPr="00AC0AB5">
        <w:rPr>
          <w:rFonts w:ascii="Verdana" w:hAnsi="Verdana"/>
          <w:sz w:val="18"/>
          <w:szCs w:val="18"/>
        </w:rPr>
        <w:t>s, e a proceder de outras formas, ressalvadas as responsabilidades legais e contratuais.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 presente Contrato poderá ainda ser rescindido por conveniência administrativa da </w:t>
      </w:r>
      <w:r w:rsidR="009E3FD3" w:rsidRPr="006F160B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mediante comunicação escrita, entregue diretamente ou por via postal, com antecedência mínima de 20 (vinte) dias, obedecendo ao disposto nos artigos 79 e 80 da Lei Federal nº 8.666/93, e demais legislações vigentes.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No caso de rescisão determinada por ato unilateral da </w:t>
      </w:r>
      <w:r w:rsidR="009E3FD3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, ficam asseguradas à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: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assunção imediata do objeto do Contrato, no estado em que se encontrar, por ato próprio da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;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retenção de créditos decorrentes do Contrato até o limite dos prejuízos causados à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;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execução da garantia contratual, para ressarcimento da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e dos valores das multas e indenizações a ela devidos.</w:t>
      </w: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F431B6">
        <w:rPr>
          <w:rFonts w:ascii="Verdana" w:hAnsi="Verdana"/>
          <w:b/>
          <w:sz w:val="18"/>
          <w:szCs w:val="18"/>
        </w:rPr>
        <w:t xml:space="preserve">SEXTA </w:t>
      </w:r>
      <w:r w:rsidR="006F160B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PROIBIÇÕES</w:t>
      </w:r>
      <w:r w:rsidR="006F160B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É vedada à </w:t>
      </w:r>
      <w:r w:rsidR="009E3FD3" w:rsidRPr="00CD6805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: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caucionar ou utilizar o presente Contrato para qualquer operação financeira, sem prévia e expressa autorização da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opor, em qualquer circunstância, direito de retenção sobre a obra.</w:t>
      </w:r>
    </w:p>
    <w:p w:rsidR="00E9516A" w:rsidRPr="00CD680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interromper unilateralmente os serviços alegando inadimplemento pela </w:t>
      </w:r>
      <w:r w:rsidR="009E3FD3" w:rsidRPr="00CD6805">
        <w:rPr>
          <w:rFonts w:ascii="Verdana" w:hAnsi="Verdana"/>
          <w:sz w:val="18"/>
          <w:szCs w:val="18"/>
        </w:rPr>
        <w:t>Contratante</w:t>
      </w:r>
      <w:r w:rsidRPr="00CD6805">
        <w:rPr>
          <w:rFonts w:ascii="Verdana" w:hAnsi="Verdana"/>
          <w:sz w:val="18"/>
          <w:szCs w:val="18"/>
        </w:rPr>
        <w:t>.</w:t>
      </w:r>
    </w:p>
    <w:p w:rsidR="0044165B" w:rsidRPr="00B471DB" w:rsidRDefault="000668EA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lastRenderedPageBreak/>
        <w:t xml:space="preserve">- A </w:t>
      </w:r>
      <w:r w:rsidR="009E3FD3" w:rsidRPr="00CD6805">
        <w:rPr>
          <w:rFonts w:ascii="Verdana" w:hAnsi="Verdana"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 xml:space="preserve"> não admitirá quaisquer alterações nas especificações ou projetos, salvo casos especialíssimos, a seu exclusivo critério, suficientemente justificados e fundamentados com a necessária antecedência.</w:t>
      </w: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F431B6">
        <w:rPr>
          <w:rFonts w:ascii="Verdana" w:hAnsi="Verdana"/>
          <w:b/>
          <w:sz w:val="18"/>
          <w:szCs w:val="18"/>
        </w:rPr>
        <w:t xml:space="preserve">SÉTIMA </w:t>
      </w:r>
      <w:r w:rsidR="00E9516A" w:rsidRPr="00AC0AB5">
        <w:rPr>
          <w:rFonts w:ascii="Verdana" w:hAnsi="Verdana"/>
          <w:b/>
          <w:sz w:val="18"/>
          <w:szCs w:val="18"/>
        </w:rPr>
        <w:t xml:space="preserve">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DISPOSIÇÕES GERAIS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Fazem parte integrante do Contrato, todos os documentos referidos no Edital, e qualquer de seus anexos, independentemente de transcrição.</w:t>
      </w:r>
    </w:p>
    <w:p w:rsidR="00E9516A" w:rsidRPr="001A3E8C" w:rsidRDefault="000668EA" w:rsidP="001A3E8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Quaisquer erros, omissões, incorreções, dubiedades ou discordância eventualmente encontradas pela </w:t>
      </w:r>
      <w:r w:rsidR="009E3FD3" w:rsidRPr="001A3E8C">
        <w:rPr>
          <w:rFonts w:ascii="Verdana" w:hAnsi="Verdana"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 nos detalhes e especificações no decorrer da execução dos serviços, deverão ser comunicados por escrito a </w:t>
      </w:r>
      <w:r w:rsidR="009E3FD3" w:rsidRPr="001A3E8C">
        <w:rPr>
          <w:rFonts w:ascii="Verdana" w:hAnsi="Verdana"/>
          <w:sz w:val="18"/>
          <w:szCs w:val="18"/>
        </w:rPr>
        <w:t>Contratante</w:t>
      </w:r>
      <w:r>
        <w:rPr>
          <w:rFonts w:ascii="Verdana" w:hAnsi="Verdana"/>
          <w:sz w:val="18"/>
          <w:szCs w:val="18"/>
        </w:rPr>
        <w:t>, a fim de ser corrigido</w:t>
      </w:r>
      <w:r w:rsidRPr="00465E73">
        <w:rPr>
          <w:rFonts w:ascii="Verdana" w:hAnsi="Verdana"/>
          <w:sz w:val="18"/>
          <w:szCs w:val="18"/>
        </w:rPr>
        <w:t xml:space="preserve"> de modo à bem definirem as intenções do Contrato.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Na contagem dos prazos estabelecidos neste Contrato excluir-se-á o dia do começo e incluir-se-á o do vencimento. Se este dia recair em dia sem expediente na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o término ocorrerá no primeiro dia útil subseq</w:t>
      </w:r>
      <w:r w:rsidR="00917BD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ente de expediente.</w:t>
      </w: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F431B6">
        <w:rPr>
          <w:rFonts w:ascii="Verdana" w:hAnsi="Verdana"/>
          <w:b/>
          <w:sz w:val="18"/>
          <w:szCs w:val="18"/>
        </w:rPr>
        <w:t xml:space="preserve">OITAVA </w:t>
      </w:r>
      <w:r w:rsidR="001A3E8C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PUBLICAÇÃO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A publicação resumida deste Contrato e seus aditamentos no Diário Of</w:t>
      </w:r>
      <w:r w:rsidR="00CB6BA2">
        <w:rPr>
          <w:rFonts w:ascii="Verdana" w:hAnsi="Verdana"/>
          <w:sz w:val="18"/>
          <w:szCs w:val="18"/>
        </w:rPr>
        <w:t>icial da União, será promovida</w:t>
      </w:r>
      <w:r w:rsidRPr="00AC0AB5">
        <w:rPr>
          <w:rFonts w:ascii="Verdana" w:hAnsi="Verdana"/>
          <w:sz w:val="18"/>
          <w:szCs w:val="18"/>
        </w:rPr>
        <w:t xml:space="preserve"> pela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, na mesma data ou até o quinto dia útil do mês seguinte ao de sua assinatura, para ocorrer no prazo de 20 (vinte) dias daquela data.</w:t>
      </w: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r w:rsidR="00F431B6">
        <w:rPr>
          <w:rFonts w:ascii="Verdana" w:hAnsi="Verdana"/>
          <w:b/>
          <w:sz w:val="18"/>
          <w:szCs w:val="18"/>
        </w:rPr>
        <w:t xml:space="preserve">NONA </w:t>
      </w:r>
      <w:r w:rsidR="001A3E8C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FORO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5A76DC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</w:t>
      </w:r>
      <w:r w:rsidR="00692C7E" w:rsidRPr="005A76DC">
        <w:rPr>
          <w:rFonts w:ascii="Verdana" w:hAnsi="Verdana"/>
          <w:sz w:val="18"/>
          <w:szCs w:val="18"/>
        </w:rPr>
        <w:t>As questões decorrentes da execução deste Instrumento, qu</w:t>
      </w:r>
      <w:r w:rsidRPr="005A76DC">
        <w:rPr>
          <w:rFonts w:ascii="Verdana" w:hAnsi="Verdana"/>
          <w:sz w:val="18"/>
          <w:szCs w:val="18"/>
        </w:rPr>
        <w:t xml:space="preserve">e não </w:t>
      </w:r>
      <w:r w:rsidR="00692C7E" w:rsidRPr="005A76DC">
        <w:rPr>
          <w:rFonts w:ascii="Verdana" w:hAnsi="Verdana"/>
          <w:sz w:val="18"/>
          <w:szCs w:val="18"/>
        </w:rPr>
        <w:t xml:space="preserve">possam ser dirimidas </w:t>
      </w:r>
      <w:r w:rsidRPr="005A76DC">
        <w:rPr>
          <w:rFonts w:ascii="Verdana" w:hAnsi="Verdana"/>
          <w:sz w:val="18"/>
          <w:szCs w:val="18"/>
        </w:rPr>
        <w:t xml:space="preserve">administrativamente, </w:t>
      </w:r>
      <w:r w:rsidR="00692C7E" w:rsidRPr="005A76DC">
        <w:rPr>
          <w:rFonts w:ascii="Verdana" w:hAnsi="Verdana"/>
          <w:sz w:val="18"/>
          <w:szCs w:val="18"/>
        </w:rPr>
        <w:t xml:space="preserve">serão processadas e julgadas na </w:t>
      </w:r>
      <w:r w:rsidRPr="005A76DC">
        <w:rPr>
          <w:rFonts w:ascii="Verdana" w:hAnsi="Verdana"/>
          <w:sz w:val="18"/>
          <w:szCs w:val="18"/>
        </w:rPr>
        <w:t>Justiça Federal de Niterói</w:t>
      </w:r>
      <w:r w:rsidR="00692C7E" w:rsidRPr="005A76DC">
        <w:rPr>
          <w:rFonts w:ascii="Verdana" w:hAnsi="Verdana"/>
          <w:sz w:val="18"/>
          <w:szCs w:val="18"/>
        </w:rPr>
        <w:t>/RJ, s</w:t>
      </w:r>
      <w:r w:rsidRPr="005A76DC">
        <w:rPr>
          <w:rFonts w:ascii="Verdana" w:hAnsi="Verdana"/>
          <w:sz w:val="18"/>
          <w:szCs w:val="18"/>
        </w:rPr>
        <w:t>eção Judiciária do Rio de Janeiro, na forma prescrita pelo art. 109, I, da Constituição Federal.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 assim, por estarem justos e contratados, assinam este Contrato em 03 (três) vias de igual teor e forma, para um só efeito, juntamente com as testemunhas abaixo, a tudo presentes.</w:t>
      </w: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Nite</w:t>
      </w:r>
      <w:r w:rsidR="00130872">
        <w:rPr>
          <w:rFonts w:ascii="Verdana" w:hAnsi="Verdana"/>
          <w:sz w:val="18"/>
          <w:szCs w:val="18"/>
        </w:rPr>
        <w:t>rói, _____ de __________ de 20</w:t>
      </w:r>
      <w:r w:rsidR="00A81D01">
        <w:rPr>
          <w:rFonts w:ascii="Verdana" w:hAnsi="Verdana"/>
          <w:sz w:val="18"/>
          <w:szCs w:val="18"/>
        </w:rPr>
        <w:t>1</w:t>
      </w:r>
      <w:r w:rsidR="003037DA">
        <w:rPr>
          <w:rFonts w:ascii="Verdana" w:hAnsi="Verdana"/>
          <w:sz w:val="18"/>
          <w:szCs w:val="18"/>
        </w:rPr>
        <w:t>X</w:t>
      </w:r>
      <w:r w:rsidRPr="00AC0AB5">
        <w:rPr>
          <w:rFonts w:ascii="Verdana" w:hAnsi="Verdana"/>
          <w:sz w:val="18"/>
          <w:szCs w:val="18"/>
        </w:rPr>
        <w:t xml:space="preserve">.   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9E3FD3" w:rsidP="00BD2569">
            <w:pPr>
              <w:pStyle w:val="WW-Padro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Contratante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CONTRATADO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rPr>
          <w:cantSplit/>
        </w:trPr>
        <w:tc>
          <w:tcPr>
            <w:tcW w:w="10062" w:type="dxa"/>
            <w:gridSpan w:val="2"/>
          </w:tcPr>
          <w:p w:rsidR="00F425A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A49E4" w:rsidRPr="00541FCA" w:rsidRDefault="001A49E4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Testemunhas: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</w:tbl>
    <w:p w:rsidR="00F425AA" w:rsidRDefault="00F425AA" w:rsidP="00BD2569">
      <w:pPr>
        <w:pStyle w:val="Ttulo6"/>
        <w:spacing w:after="120"/>
        <w:rPr>
          <w:rFonts w:ascii="Verdana" w:hAnsi="Verdana"/>
          <w:bCs/>
        </w:rPr>
      </w:pPr>
    </w:p>
    <w:sectPr w:rsidR="00F425AA" w:rsidSect="00CE01AE">
      <w:headerReference w:type="default" r:id="rId9"/>
      <w:footerReference w:type="default" r:id="rId10"/>
      <w:pgSz w:w="11907" w:h="16840" w:code="9"/>
      <w:pgMar w:top="1029" w:right="851" w:bottom="1247" w:left="1134" w:header="567" w:footer="9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84D" w:rsidRDefault="0084384D">
      <w:r>
        <w:separator/>
      </w:r>
    </w:p>
  </w:endnote>
  <w:endnote w:type="continuationSeparator" w:id="0">
    <w:p w:rsidR="0084384D" w:rsidRDefault="0084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45" w:rsidRPr="00CE01AE" w:rsidRDefault="00D65945" w:rsidP="00CE01AE">
    <w:pPr>
      <w:pStyle w:val="Rodap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- </w:t>
    </w:r>
    <w:r w:rsidRPr="00CE01AE">
      <w:rPr>
        <w:rFonts w:ascii="Verdana" w:hAnsi="Verdana"/>
        <w:sz w:val="16"/>
        <w:szCs w:val="16"/>
      </w:rPr>
      <w:t xml:space="preserve">Pág. </w:t>
    </w:r>
    <w:r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PAGE </w:instrText>
    </w:r>
    <w:r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DD7896">
      <w:rPr>
        <w:rStyle w:val="Nmerodepgina"/>
        <w:rFonts w:ascii="Verdana" w:hAnsi="Verdana"/>
        <w:noProof/>
        <w:sz w:val="16"/>
        <w:szCs w:val="16"/>
      </w:rPr>
      <w:t>2</w:t>
    </w:r>
    <w:r w:rsidRPr="00CE01AE">
      <w:rPr>
        <w:rStyle w:val="Nmerodepgina"/>
        <w:rFonts w:ascii="Verdana" w:hAnsi="Verdana"/>
        <w:sz w:val="16"/>
        <w:szCs w:val="16"/>
      </w:rPr>
      <w:fldChar w:fldCharType="end"/>
    </w:r>
    <w:r w:rsidRPr="00CE01AE">
      <w:rPr>
        <w:rStyle w:val="Nmerodepgina"/>
        <w:rFonts w:ascii="Verdana" w:hAnsi="Verdana"/>
        <w:sz w:val="16"/>
        <w:szCs w:val="16"/>
      </w:rPr>
      <w:t>/</w:t>
    </w:r>
    <w:r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DD7896">
      <w:rPr>
        <w:rStyle w:val="Nmerodepgina"/>
        <w:rFonts w:ascii="Verdana" w:hAnsi="Verdana"/>
        <w:noProof/>
        <w:sz w:val="16"/>
        <w:szCs w:val="16"/>
      </w:rPr>
      <w:t>5</w:t>
    </w:r>
    <w:r w:rsidRPr="00CE01AE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84D" w:rsidRDefault="0084384D">
      <w:r>
        <w:separator/>
      </w:r>
    </w:p>
  </w:footnote>
  <w:footnote w:type="continuationSeparator" w:id="0">
    <w:p w:rsidR="0084384D" w:rsidRDefault="00843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945" w:rsidRDefault="00D65945" w:rsidP="00BA2531">
    <w:pPr>
      <w:pStyle w:val="Cabealho"/>
      <w:rPr>
        <w:rFonts w:ascii="Verdana" w:hAnsi="Verdana"/>
        <w:sz w:val="16"/>
        <w:szCs w:val="16"/>
      </w:rPr>
    </w:pPr>
    <w:r>
      <w:rPr>
        <w:lang w:eastAsia="ar-SA"/>
      </w:rPr>
      <w:object w:dxaOrig="1200" w:dyaOrig="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pt;height:19.5pt" filled="t" fillcolor="black">
          <v:imagedata r:id="rId1" o:title=""/>
        </v:shape>
        <o:OLEObject Type="Embed" ProgID="MSPhotoEd.3" ShapeID="_x0000_i1025" DrawAspect="Content" ObjectID="_1643100120" r:id="rId2"/>
      </w:object>
    </w:r>
  </w:p>
  <w:p w:rsidR="00D65945" w:rsidRPr="00CE01AE" w:rsidRDefault="00D65945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>Fls._______</w:t>
    </w:r>
  </w:p>
  <w:p w:rsidR="00D65945" w:rsidRPr="00CE01AE" w:rsidRDefault="00D65945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23069.020.367/2019-79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08391332"/>
    <w:multiLevelType w:val="hybridMultilevel"/>
    <w:tmpl w:val="41C0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4F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5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195"/>
        </w:tabs>
        <w:ind w:left="3195" w:hanging="180"/>
      </w:pPr>
    </w:lvl>
    <w:lvl w:ilvl="1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 w15:restartNumberingAfterBreak="0">
    <w:nsid w:val="11BF7B1C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7" w15:restartNumberingAfterBreak="0">
    <w:nsid w:val="15A21649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8" w15:restartNumberingAfterBreak="0">
    <w:nsid w:val="15CE3EFC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23CB6005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1836"/>
        </w:tabs>
        <w:ind w:left="1836" w:hanging="360"/>
      </w:p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1.%2.%3.%4.%5.%6."/>
      <w:lvlJc w:val="left"/>
      <w:pPr>
        <w:tabs>
          <w:tab w:val="num" w:pos="4908"/>
        </w:tabs>
        <w:ind w:left="490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12"/>
        </w:tabs>
        <w:ind w:left="7212" w:hanging="360"/>
      </w:pPr>
    </w:lvl>
  </w:abstractNum>
  <w:abstractNum w:abstractNumId="10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26B94C25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3" w15:restartNumberingAfterBreak="0">
    <w:nsid w:val="42A74457"/>
    <w:multiLevelType w:val="multilevel"/>
    <w:tmpl w:val="0B4005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7E6B8E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6" w15:restartNumberingAfterBreak="0">
    <w:nsid w:val="55D22620"/>
    <w:multiLevelType w:val="singleLevel"/>
    <w:tmpl w:val="C3226B18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</w:abstractNum>
  <w:abstractNum w:abstractNumId="17" w15:restartNumberingAfterBreak="0">
    <w:nsid w:val="5967167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8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19"/>
  </w:num>
  <w:num w:numId="6">
    <w:abstractNumId w:val="18"/>
  </w:num>
  <w:num w:numId="7">
    <w:abstractNumId w:val="0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7"/>
  </w:num>
  <w:num w:numId="13">
    <w:abstractNumId w:val="9"/>
  </w:num>
  <w:num w:numId="14">
    <w:abstractNumId w:val="3"/>
  </w:num>
  <w:num w:numId="15">
    <w:abstractNumId w:val="5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5BD7"/>
    <w:rsid w:val="00015DE2"/>
    <w:rsid w:val="000326E0"/>
    <w:rsid w:val="0005305E"/>
    <w:rsid w:val="0005457F"/>
    <w:rsid w:val="000604CC"/>
    <w:rsid w:val="0006245A"/>
    <w:rsid w:val="000628AB"/>
    <w:rsid w:val="00062FD4"/>
    <w:rsid w:val="000668EA"/>
    <w:rsid w:val="00074162"/>
    <w:rsid w:val="00075EC8"/>
    <w:rsid w:val="000801AE"/>
    <w:rsid w:val="000837E4"/>
    <w:rsid w:val="000851E0"/>
    <w:rsid w:val="000862E5"/>
    <w:rsid w:val="00094B56"/>
    <w:rsid w:val="000A076B"/>
    <w:rsid w:val="000A34F8"/>
    <w:rsid w:val="000A53A0"/>
    <w:rsid w:val="000A602F"/>
    <w:rsid w:val="000A752E"/>
    <w:rsid w:val="000B0B6B"/>
    <w:rsid w:val="000B2C7C"/>
    <w:rsid w:val="000B2FA1"/>
    <w:rsid w:val="000C605D"/>
    <w:rsid w:val="000E0A35"/>
    <w:rsid w:val="000E3A88"/>
    <w:rsid w:val="000F2B8F"/>
    <w:rsid w:val="001132BC"/>
    <w:rsid w:val="00113C28"/>
    <w:rsid w:val="00116E23"/>
    <w:rsid w:val="00130872"/>
    <w:rsid w:val="001371EA"/>
    <w:rsid w:val="00145BD4"/>
    <w:rsid w:val="0015006C"/>
    <w:rsid w:val="001502A5"/>
    <w:rsid w:val="001520C6"/>
    <w:rsid w:val="0015267F"/>
    <w:rsid w:val="0015525F"/>
    <w:rsid w:val="00157DD5"/>
    <w:rsid w:val="001662B4"/>
    <w:rsid w:val="00177432"/>
    <w:rsid w:val="001925B2"/>
    <w:rsid w:val="0019634E"/>
    <w:rsid w:val="001A16DF"/>
    <w:rsid w:val="001A3E8C"/>
    <w:rsid w:val="001A49E4"/>
    <w:rsid w:val="001A60C2"/>
    <w:rsid w:val="001B03DB"/>
    <w:rsid w:val="001B7D47"/>
    <w:rsid w:val="001C02A5"/>
    <w:rsid w:val="001C79C7"/>
    <w:rsid w:val="001E1DF4"/>
    <w:rsid w:val="001E5AF7"/>
    <w:rsid w:val="001F6B2D"/>
    <w:rsid w:val="00202426"/>
    <w:rsid w:val="00220743"/>
    <w:rsid w:val="00225E48"/>
    <w:rsid w:val="00235AC7"/>
    <w:rsid w:val="002649EC"/>
    <w:rsid w:val="00265135"/>
    <w:rsid w:val="00267B8C"/>
    <w:rsid w:val="00274A3D"/>
    <w:rsid w:val="00280BEC"/>
    <w:rsid w:val="002829C5"/>
    <w:rsid w:val="002840E0"/>
    <w:rsid w:val="00287732"/>
    <w:rsid w:val="002948A3"/>
    <w:rsid w:val="002B523A"/>
    <w:rsid w:val="002C0E87"/>
    <w:rsid w:val="002C58D2"/>
    <w:rsid w:val="002D07AB"/>
    <w:rsid w:val="002D5EC4"/>
    <w:rsid w:val="002E1FEB"/>
    <w:rsid w:val="002E2D1A"/>
    <w:rsid w:val="002E4CC3"/>
    <w:rsid w:val="002F1FAC"/>
    <w:rsid w:val="00301DC2"/>
    <w:rsid w:val="003037DA"/>
    <w:rsid w:val="00305683"/>
    <w:rsid w:val="00307E75"/>
    <w:rsid w:val="00311ABE"/>
    <w:rsid w:val="0031548F"/>
    <w:rsid w:val="00316748"/>
    <w:rsid w:val="003205CD"/>
    <w:rsid w:val="00327CAD"/>
    <w:rsid w:val="0034025A"/>
    <w:rsid w:val="003452D7"/>
    <w:rsid w:val="00345813"/>
    <w:rsid w:val="00357E8D"/>
    <w:rsid w:val="00364E7C"/>
    <w:rsid w:val="0036708E"/>
    <w:rsid w:val="003717CE"/>
    <w:rsid w:val="0038481E"/>
    <w:rsid w:val="00387ADE"/>
    <w:rsid w:val="003932B8"/>
    <w:rsid w:val="003944C3"/>
    <w:rsid w:val="00395D8C"/>
    <w:rsid w:val="003A2E00"/>
    <w:rsid w:val="003D1F4B"/>
    <w:rsid w:val="003D20CF"/>
    <w:rsid w:val="003D7603"/>
    <w:rsid w:val="003E1678"/>
    <w:rsid w:val="003E528C"/>
    <w:rsid w:val="003E68A1"/>
    <w:rsid w:val="003E7D24"/>
    <w:rsid w:val="003F24DD"/>
    <w:rsid w:val="00416B7B"/>
    <w:rsid w:val="00421AA7"/>
    <w:rsid w:val="00426653"/>
    <w:rsid w:val="004318F1"/>
    <w:rsid w:val="00432D92"/>
    <w:rsid w:val="00434EC0"/>
    <w:rsid w:val="00441338"/>
    <w:rsid w:val="0044165B"/>
    <w:rsid w:val="004422C9"/>
    <w:rsid w:val="00444D18"/>
    <w:rsid w:val="00446D1F"/>
    <w:rsid w:val="004559CF"/>
    <w:rsid w:val="00456491"/>
    <w:rsid w:val="00465E73"/>
    <w:rsid w:val="00467A3A"/>
    <w:rsid w:val="00472833"/>
    <w:rsid w:val="004758EC"/>
    <w:rsid w:val="0047602C"/>
    <w:rsid w:val="00482C5B"/>
    <w:rsid w:val="00486046"/>
    <w:rsid w:val="00486FCA"/>
    <w:rsid w:val="00490149"/>
    <w:rsid w:val="0049089A"/>
    <w:rsid w:val="00491299"/>
    <w:rsid w:val="004923F9"/>
    <w:rsid w:val="00496E32"/>
    <w:rsid w:val="004A2F1D"/>
    <w:rsid w:val="004A791A"/>
    <w:rsid w:val="004C52FE"/>
    <w:rsid w:val="004D27C2"/>
    <w:rsid w:val="004D5832"/>
    <w:rsid w:val="004D7087"/>
    <w:rsid w:val="004F5172"/>
    <w:rsid w:val="004F65C4"/>
    <w:rsid w:val="0050048D"/>
    <w:rsid w:val="00512AB8"/>
    <w:rsid w:val="00512C72"/>
    <w:rsid w:val="00534267"/>
    <w:rsid w:val="00547CCA"/>
    <w:rsid w:val="0055460E"/>
    <w:rsid w:val="00555467"/>
    <w:rsid w:val="00567558"/>
    <w:rsid w:val="00567B18"/>
    <w:rsid w:val="00591EED"/>
    <w:rsid w:val="00592CDF"/>
    <w:rsid w:val="005953F8"/>
    <w:rsid w:val="00595655"/>
    <w:rsid w:val="005A4948"/>
    <w:rsid w:val="005A68E1"/>
    <w:rsid w:val="005A76DC"/>
    <w:rsid w:val="005B2E16"/>
    <w:rsid w:val="005C024C"/>
    <w:rsid w:val="005C68AD"/>
    <w:rsid w:val="005D1878"/>
    <w:rsid w:val="005D1EEA"/>
    <w:rsid w:val="005D42CE"/>
    <w:rsid w:val="005D481E"/>
    <w:rsid w:val="005F2349"/>
    <w:rsid w:val="005F44E2"/>
    <w:rsid w:val="0061573B"/>
    <w:rsid w:val="00617752"/>
    <w:rsid w:val="006237C5"/>
    <w:rsid w:val="00625A64"/>
    <w:rsid w:val="00625EDB"/>
    <w:rsid w:val="0063417E"/>
    <w:rsid w:val="0064355A"/>
    <w:rsid w:val="006608F0"/>
    <w:rsid w:val="006643C8"/>
    <w:rsid w:val="0066607C"/>
    <w:rsid w:val="00667053"/>
    <w:rsid w:val="0067415E"/>
    <w:rsid w:val="00676584"/>
    <w:rsid w:val="006809A9"/>
    <w:rsid w:val="00691683"/>
    <w:rsid w:val="00692C7E"/>
    <w:rsid w:val="00695946"/>
    <w:rsid w:val="00696154"/>
    <w:rsid w:val="006A6EB6"/>
    <w:rsid w:val="006A745E"/>
    <w:rsid w:val="006B00DD"/>
    <w:rsid w:val="006B2922"/>
    <w:rsid w:val="006C31EF"/>
    <w:rsid w:val="006D3BB7"/>
    <w:rsid w:val="006D61DB"/>
    <w:rsid w:val="006D6888"/>
    <w:rsid w:val="006D7342"/>
    <w:rsid w:val="006E430C"/>
    <w:rsid w:val="006E508D"/>
    <w:rsid w:val="006F160B"/>
    <w:rsid w:val="006F4C8F"/>
    <w:rsid w:val="0070137D"/>
    <w:rsid w:val="00701F28"/>
    <w:rsid w:val="007101A7"/>
    <w:rsid w:val="00715A71"/>
    <w:rsid w:val="0073074C"/>
    <w:rsid w:val="00730A27"/>
    <w:rsid w:val="00736BE1"/>
    <w:rsid w:val="007403C6"/>
    <w:rsid w:val="007438D4"/>
    <w:rsid w:val="0074406F"/>
    <w:rsid w:val="00752374"/>
    <w:rsid w:val="00761E28"/>
    <w:rsid w:val="0077131F"/>
    <w:rsid w:val="007758BE"/>
    <w:rsid w:val="00787F11"/>
    <w:rsid w:val="007A614E"/>
    <w:rsid w:val="007B463E"/>
    <w:rsid w:val="007B4A4A"/>
    <w:rsid w:val="007B5E8A"/>
    <w:rsid w:val="007C1600"/>
    <w:rsid w:val="007D24C2"/>
    <w:rsid w:val="007E0703"/>
    <w:rsid w:val="007F1358"/>
    <w:rsid w:val="007F207B"/>
    <w:rsid w:val="008038E7"/>
    <w:rsid w:val="00803B9B"/>
    <w:rsid w:val="0080626B"/>
    <w:rsid w:val="00812E40"/>
    <w:rsid w:val="00816878"/>
    <w:rsid w:val="00817148"/>
    <w:rsid w:val="00836D27"/>
    <w:rsid w:val="0084384D"/>
    <w:rsid w:val="00845F4E"/>
    <w:rsid w:val="00850770"/>
    <w:rsid w:val="00856684"/>
    <w:rsid w:val="00861401"/>
    <w:rsid w:val="00864E24"/>
    <w:rsid w:val="00882D05"/>
    <w:rsid w:val="00891D4D"/>
    <w:rsid w:val="008961ED"/>
    <w:rsid w:val="008A2915"/>
    <w:rsid w:val="008A32B1"/>
    <w:rsid w:val="008B70EA"/>
    <w:rsid w:val="008C2EB5"/>
    <w:rsid w:val="008C3034"/>
    <w:rsid w:val="008D3125"/>
    <w:rsid w:val="008D749F"/>
    <w:rsid w:val="008E77F4"/>
    <w:rsid w:val="009017D4"/>
    <w:rsid w:val="00907F3A"/>
    <w:rsid w:val="0091420B"/>
    <w:rsid w:val="00917BD5"/>
    <w:rsid w:val="00920709"/>
    <w:rsid w:val="00920921"/>
    <w:rsid w:val="009308CB"/>
    <w:rsid w:val="00935BFA"/>
    <w:rsid w:val="00942B78"/>
    <w:rsid w:val="009440B6"/>
    <w:rsid w:val="009473E9"/>
    <w:rsid w:val="009639BF"/>
    <w:rsid w:val="009710B3"/>
    <w:rsid w:val="009802CC"/>
    <w:rsid w:val="00981A75"/>
    <w:rsid w:val="00982449"/>
    <w:rsid w:val="00984C0D"/>
    <w:rsid w:val="00984DF3"/>
    <w:rsid w:val="00986C45"/>
    <w:rsid w:val="00993763"/>
    <w:rsid w:val="009A0C21"/>
    <w:rsid w:val="009A0C32"/>
    <w:rsid w:val="009A18A0"/>
    <w:rsid w:val="009A3376"/>
    <w:rsid w:val="009B5DF6"/>
    <w:rsid w:val="009B7347"/>
    <w:rsid w:val="009C6C33"/>
    <w:rsid w:val="009D7140"/>
    <w:rsid w:val="009E3FD3"/>
    <w:rsid w:val="009E6867"/>
    <w:rsid w:val="009F3D0F"/>
    <w:rsid w:val="009F4258"/>
    <w:rsid w:val="009F4A37"/>
    <w:rsid w:val="009F7AD2"/>
    <w:rsid w:val="00A0071C"/>
    <w:rsid w:val="00A061B8"/>
    <w:rsid w:val="00A26F59"/>
    <w:rsid w:val="00A4212D"/>
    <w:rsid w:val="00A61EA3"/>
    <w:rsid w:val="00A639D3"/>
    <w:rsid w:val="00A63BE6"/>
    <w:rsid w:val="00A66B92"/>
    <w:rsid w:val="00A74B0E"/>
    <w:rsid w:val="00A8083F"/>
    <w:rsid w:val="00A81D01"/>
    <w:rsid w:val="00A9611C"/>
    <w:rsid w:val="00AA3F06"/>
    <w:rsid w:val="00AA7C10"/>
    <w:rsid w:val="00AB486B"/>
    <w:rsid w:val="00AC0AB5"/>
    <w:rsid w:val="00AC5E9E"/>
    <w:rsid w:val="00AD1FD2"/>
    <w:rsid w:val="00AD33D2"/>
    <w:rsid w:val="00AE371B"/>
    <w:rsid w:val="00AE4775"/>
    <w:rsid w:val="00AF4CB7"/>
    <w:rsid w:val="00AF5308"/>
    <w:rsid w:val="00B00360"/>
    <w:rsid w:val="00B1540A"/>
    <w:rsid w:val="00B24CB9"/>
    <w:rsid w:val="00B305B4"/>
    <w:rsid w:val="00B37F8B"/>
    <w:rsid w:val="00B471DB"/>
    <w:rsid w:val="00B506EB"/>
    <w:rsid w:val="00B666C8"/>
    <w:rsid w:val="00B7555B"/>
    <w:rsid w:val="00B756FA"/>
    <w:rsid w:val="00B77F7B"/>
    <w:rsid w:val="00B916A1"/>
    <w:rsid w:val="00B967D6"/>
    <w:rsid w:val="00B97CDF"/>
    <w:rsid w:val="00BA1393"/>
    <w:rsid w:val="00BA2531"/>
    <w:rsid w:val="00BA7B4E"/>
    <w:rsid w:val="00BB2B97"/>
    <w:rsid w:val="00BD0B9F"/>
    <w:rsid w:val="00BD2569"/>
    <w:rsid w:val="00BD30AC"/>
    <w:rsid w:val="00BD40F7"/>
    <w:rsid w:val="00BD42B0"/>
    <w:rsid w:val="00BD712C"/>
    <w:rsid w:val="00BE4B7F"/>
    <w:rsid w:val="00BE4B8F"/>
    <w:rsid w:val="00BE563D"/>
    <w:rsid w:val="00BF3019"/>
    <w:rsid w:val="00BF65A0"/>
    <w:rsid w:val="00BF6DF2"/>
    <w:rsid w:val="00C0272F"/>
    <w:rsid w:val="00C17E92"/>
    <w:rsid w:val="00C20D8C"/>
    <w:rsid w:val="00C43583"/>
    <w:rsid w:val="00C47F52"/>
    <w:rsid w:val="00C95542"/>
    <w:rsid w:val="00CA2F30"/>
    <w:rsid w:val="00CA30D8"/>
    <w:rsid w:val="00CA445E"/>
    <w:rsid w:val="00CA5A39"/>
    <w:rsid w:val="00CB1287"/>
    <w:rsid w:val="00CB6BA2"/>
    <w:rsid w:val="00CB7DCA"/>
    <w:rsid w:val="00CC6299"/>
    <w:rsid w:val="00CD32C9"/>
    <w:rsid w:val="00CD6805"/>
    <w:rsid w:val="00CE01AE"/>
    <w:rsid w:val="00CE29D5"/>
    <w:rsid w:val="00CE3311"/>
    <w:rsid w:val="00CE5C18"/>
    <w:rsid w:val="00CE6001"/>
    <w:rsid w:val="00CF77C8"/>
    <w:rsid w:val="00D02931"/>
    <w:rsid w:val="00D04EE8"/>
    <w:rsid w:val="00D10DAC"/>
    <w:rsid w:val="00D11405"/>
    <w:rsid w:val="00D11C7B"/>
    <w:rsid w:val="00D17D91"/>
    <w:rsid w:val="00D335BF"/>
    <w:rsid w:val="00D33ACC"/>
    <w:rsid w:val="00D374AB"/>
    <w:rsid w:val="00D550B1"/>
    <w:rsid w:val="00D555C3"/>
    <w:rsid w:val="00D633B1"/>
    <w:rsid w:val="00D65945"/>
    <w:rsid w:val="00D747A2"/>
    <w:rsid w:val="00D75E87"/>
    <w:rsid w:val="00D82B5B"/>
    <w:rsid w:val="00D876C9"/>
    <w:rsid w:val="00D87A9C"/>
    <w:rsid w:val="00D90727"/>
    <w:rsid w:val="00DA290E"/>
    <w:rsid w:val="00DA57C7"/>
    <w:rsid w:val="00DB661D"/>
    <w:rsid w:val="00DC16E0"/>
    <w:rsid w:val="00DC453B"/>
    <w:rsid w:val="00DD1CB9"/>
    <w:rsid w:val="00DD2014"/>
    <w:rsid w:val="00DD7896"/>
    <w:rsid w:val="00DD7B13"/>
    <w:rsid w:val="00DE1E79"/>
    <w:rsid w:val="00DE24F6"/>
    <w:rsid w:val="00DE3168"/>
    <w:rsid w:val="00DE3607"/>
    <w:rsid w:val="00DE3DDA"/>
    <w:rsid w:val="00DE5432"/>
    <w:rsid w:val="00DF0EEC"/>
    <w:rsid w:val="00DF2042"/>
    <w:rsid w:val="00DF2617"/>
    <w:rsid w:val="00DF3989"/>
    <w:rsid w:val="00E008E2"/>
    <w:rsid w:val="00E01855"/>
    <w:rsid w:val="00E01CD8"/>
    <w:rsid w:val="00E06367"/>
    <w:rsid w:val="00E11CD8"/>
    <w:rsid w:val="00E20F95"/>
    <w:rsid w:val="00E26CE0"/>
    <w:rsid w:val="00E339C2"/>
    <w:rsid w:val="00E44EF7"/>
    <w:rsid w:val="00E506BC"/>
    <w:rsid w:val="00E53D7A"/>
    <w:rsid w:val="00E565E9"/>
    <w:rsid w:val="00E8082A"/>
    <w:rsid w:val="00E80979"/>
    <w:rsid w:val="00E8363F"/>
    <w:rsid w:val="00E93ABA"/>
    <w:rsid w:val="00E9516A"/>
    <w:rsid w:val="00E964A6"/>
    <w:rsid w:val="00E9672E"/>
    <w:rsid w:val="00EB04B1"/>
    <w:rsid w:val="00EB13E8"/>
    <w:rsid w:val="00EB3AC2"/>
    <w:rsid w:val="00ED30CE"/>
    <w:rsid w:val="00EE3BB5"/>
    <w:rsid w:val="00EF0BBF"/>
    <w:rsid w:val="00EF2437"/>
    <w:rsid w:val="00F01243"/>
    <w:rsid w:val="00F1461B"/>
    <w:rsid w:val="00F27128"/>
    <w:rsid w:val="00F35788"/>
    <w:rsid w:val="00F36A3A"/>
    <w:rsid w:val="00F37D47"/>
    <w:rsid w:val="00F425AA"/>
    <w:rsid w:val="00F431B6"/>
    <w:rsid w:val="00F448D1"/>
    <w:rsid w:val="00F452F5"/>
    <w:rsid w:val="00F52293"/>
    <w:rsid w:val="00F544AD"/>
    <w:rsid w:val="00F54970"/>
    <w:rsid w:val="00F6352F"/>
    <w:rsid w:val="00F653FA"/>
    <w:rsid w:val="00F70BAC"/>
    <w:rsid w:val="00F74604"/>
    <w:rsid w:val="00F7525A"/>
    <w:rsid w:val="00F823EA"/>
    <w:rsid w:val="00F963B7"/>
    <w:rsid w:val="00FB7132"/>
    <w:rsid w:val="00FB76AB"/>
    <w:rsid w:val="00FC2908"/>
    <w:rsid w:val="00FD1CFC"/>
    <w:rsid w:val="00FD461D"/>
    <w:rsid w:val="00FE1A70"/>
    <w:rsid w:val="00FE1F4A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84C36"/>
  <w15:docId w15:val="{2044D9F1-4E4F-4C0C-8C86-51659CBB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8A1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E68A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E68A1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E68A1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E68A1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E68A1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E68A1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E68A1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E68A1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E68A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E68A1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E68A1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E68A1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E68A1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E68A1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E68A1"/>
  </w:style>
  <w:style w:type="paragraph" w:styleId="Rodap">
    <w:name w:val="footer"/>
    <w:basedOn w:val="Normal"/>
    <w:rsid w:val="003E68A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E68A1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E68A1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E68A1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E68A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E68A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E68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E68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E68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E68A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E68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E68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E68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E68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E68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E68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E68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E68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E68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E68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E68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E68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E68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E68A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E68A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E68A1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E68A1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E68A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E68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E68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E68A1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E68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E68A1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E68A1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E68A1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E68A1"/>
    <w:pPr>
      <w:jc w:val="center"/>
    </w:pPr>
    <w:rPr>
      <w:w w:val="150"/>
      <w:szCs w:val="20"/>
    </w:rPr>
  </w:style>
  <w:style w:type="paragraph" w:styleId="NormalWeb">
    <w:name w:val="Normal (Web)"/>
    <w:basedOn w:val="Normal"/>
    <w:uiPriority w:val="99"/>
    <w:rsid w:val="003E68A1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E68A1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E68A1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E68A1"/>
  </w:style>
  <w:style w:type="paragraph" w:customStyle="1" w:styleId="subtitulo">
    <w:name w:val="sub_titulo"/>
    <w:basedOn w:val="Normal"/>
    <w:next w:val="Normal"/>
    <w:rsid w:val="003E68A1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E68A1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E68A1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E68A1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E68A1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E68A1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E68A1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E68A1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E68A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E68A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E68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E68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E68A1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6E430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paragraph" w:customStyle="1" w:styleId="Basedettulo">
    <w:name w:val="Base de título"/>
    <w:basedOn w:val="Corpodetexto"/>
    <w:next w:val="Corpodetexto"/>
    <w:rsid w:val="009639BF"/>
    <w:pPr>
      <w:keepNext/>
      <w:keepLines/>
      <w:spacing w:after="0" w:line="180" w:lineRule="atLeast"/>
    </w:pPr>
    <w:rPr>
      <w:rFonts w:ascii="Arial Black" w:hAnsi="Arial Black"/>
      <w:spacing w:val="-10"/>
      <w:kern w:val="28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DE5432"/>
  </w:style>
  <w:style w:type="paragraph" w:customStyle="1" w:styleId="Contrato">
    <w:name w:val="Contrato"/>
    <w:basedOn w:val="Normal"/>
    <w:rsid w:val="00311ABE"/>
    <w:pPr>
      <w:numPr>
        <w:numId w:val="18"/>
      </w:numPr>
      <w:spacing w:after="240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311ABE"/>
    <w:pPr>
      <w:ind w:left="720"/>
      <w:contextualSpacing/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DF26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F2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666con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2206</Words>
  <Characters>11917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14095</CharactersWithSpaces>
  <SharedDoc>false</SharedDoc>
  <HLinks>
    <vt:vector size="6" baseType="variant"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capituloiv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UFF</cp:lastModifiedBy>
  <cp:revision>27</cp:revision>
  <cp:lastPrinted>2019-05-23T16:25:00Z</cp:lastPrinted>
  <dcterms:created xsi:type="dcterms:W3CDTF">2018-03-22T14:19:00Z</dcterms:created>
  <dcterms:modified xsi:type="dcterms:W3CDTF">2020-02-13T14:56:00Z</dcterms:modified>
</cp:coreProperties>
</file>