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:rsidR="0000760E" w:rsidRPr="00910C62" w:rsidRDefault="008A7FC6" w:rsidP="00910C62">
      <w:pPr>
        <w:pStyle w:val="PargrafodaLista"/>
        <w:autoSpaceDE w:val="0"/>
        <w:autoSpaceDN w:val="0"/>
        <w:adjustRightInd w:val="0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E40273">
        <w:rPr>
          <w:rFonts w:ascii="TTE431A0A0t00" w:hAnsi="TTE431A0A0t00" w:cs="TTE431A0A0t00"/>
          <w:b/>
          <w:color w:val="FF0000"/>
          <w:sz w:val="28"/>
          <w:szCs w:val="28"/>
        </w:rPr>
        <w:t>X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5B7ECD">
        <w:rPr>
          <w:rFonts w:ascii="TTE431A0A0t00" w:hAnsi="TTE431A0A0t00" w:cs="TTE431A0A0t00"/>
          <w:b/>
          <w:color w:val="FF0000"/>
          <w:sz w:val="28"/>
          <w:szCs w:val="28"/>
        </w:rPr>
        <w:t>77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/201</w:t>
      </w:r>
      <w:r w:rsidR="00E40273">
        <w:rPr>
          <w:rFonts w:ascii="TTE431A0A0t00" w:hAnsi="TTE431A0A0t00" w:cs="TTE431A0A0t00"/>
          <w:b/>
          <w:color w:val="FF0000"/>
          <w:sz w:val="28"/>
          <w:szCs w:val="28"/>
        </w:rPr>
        <w:t>9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Antonio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Departamento de Coordenação e Controle das Empresas Estatais – DEST, </w:t>
      </w:r>
      <w:r>
        <w:rPr>
          <w:rFonts w:ascii="TTE4E87780t00" w:hAnsi="TTE4E87780t00" w:cs="TTE4E87780t00"/>
        </w:rPr>
        <w:lastRenderedPageBreak/>
        <w:t>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:rsidR="008A7FC6" w:rsidRDefault="008A7FC6" w:rsidP="00B031C6">
      <w:pPr>
        <w:spacing w:after="120"/>
        <w:ind w:left="500" w:right="227"/>
        <w:jc w:val="center"/>
      </w:pPr>
      <w:bookmarkStart w:id="0" w:name="_GoBack"/>
      <w:bookmarkEnd w:id="0"/>
      <w:r>
        <w:rPr>
          <w:rFonts w:ascii="TTE4E87780t00" w:hAnsi="TTE4E87780t00" w:cs="TTE4E87780t00"/>
        </w:rPr>
        <w:t>do Trabalho – ANPT</w:t>
      </w:r>
    </w:p>
    <w:sectPr w:rsidR="008A7FC6" w:rsidSect="007F4959">
      <w:headerReference w:type="default" r:id="rId7"/>
      <w:footerReference w:type="default" r:id="rId8"/>
      <w:type w:val="continuous"/>
      <w:pgSz w:w="11907" w:h="16840" w:code="9"/>
      <w:pgMar w:top="851" w:right="1065" w:bottom="851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96" w:rsidRDefault="006E0796">
      <w:r>
        <w:separator/>
      </w:r>
    </w:p>
  </w:endnote>
  <w:endnote w:type="continuationSeparator" w:id="0">
    <w:p w:rsidR="006E0796" w:rsidRDefault="006E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90" w:rsidRPr="00B031C6" w:rsidRDefault="006F602B" w:rsidP="006F602B">
    <w:pPr>
      <w:pStyle w:val="Rodap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FILENAME \* MERGEFORMAT </w:instrText>
    </w:r>
    <w:r>
      <w:rPr>
        <w:rFonts w:ascii="Verdana" w:hAnsi="Verdana"/>
        <w:sz w:val="18"/>
        <w:szCs w:val="18"/>
      </w:rPr>
      <w:fldChar w:fldCharType="separate"/>
    </w:r>
    <w:r w:rsidR="005B7ECD">
      <w:rPr>
        <w:rFonts w:ascii="Verdana" w:hAnsi="Verdana"/>
        <w:noProof/>
        <w:sz w:val="18"/>
        <w:szCs w:val="18"/>
      </w:rPr>
      <w:t>10. Anexo IX - Termo de Conciliação Judicial</w:t>
    </w:r>
    <w:r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</w:r>
    <w:r w:rsidR="001D7F90"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="001D7F90"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5B7ECD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="001D7F90"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="001D7F90"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5B7ECD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96" w:rsidRDefault="006E0796">
      <w:r>
        <w:separator/>
      </w:r>
    </w:p>
  </w:footnote>
  <w:footnote w:type="continuationSeparator" w:id="0">
    <w:p w:rsidR="006E0796" w:rsidRDefault="006E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</w:t>
    </w:r>
    <w:proofErr w:type="gramStart"/>
    <w:r w:rsidRPr="006E0379">
      <w:rPr>
        <w:rFonts w:ascii="Verdana" w:hAnsi="Verdana"/>
        <w:sz w:val="18"/>
        <w:szCs w:val="18"/>
      </w:rPr>
      <w:t>n.º</w:t>
    </w:r>
    <w:proofErr w:type="gramEnd"/>
    <w:r w:rsidRPr="006E0379">
      <w:rPr>
        <w:rFonts w:ascii="Verdana" w:hAnsi="Verdana"/>
        <w:sz w:val="18"/>
        <w:szCs w:val="18"/>
      </w:rPr>
      <w:t xml:space="preserve"> </w:t>
    </w:r>
    <w:r w:rsidR="006E0379" w:rsidRPr="006E0379">
      <w:rPr>
        <w:rFonts w:ascii="Verdana" w:hAnsi="Verdana"/>
        <w:sz w:val="18"/>
        <w:szCs w:val="18"/>
      </w:rPr>
      <w:t>23069.</w:t>
    </w:r>
    <w:r w:rsidRPr="00B031C6">
      <w:rPr>
        <w:rFonts w:ascii="Verdana" w:hAnsi="Verdana"/>
        <w:sz w:val="18"/>
        <w:szCs w:val="18"/>
      </w:rPr>
      <w:t>23069.</w:t>
    </w:r>
    <w:r w:rsidR="005B7ECD">
      <w:rPr>
        <w:rFonts w:ascii="Verdana" w:hAnsi="Verdana"/>
        <w:sz w:val="18"/>
        <w:szCs w:val="18"/>
      </w:rPr>
      <w:t>007898/2019-76</w:t>
    </w:r>
  </w:p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812A5"/>
    <w:rsid w:val="000B7F4E"/>
    <w:rsid w:val="001218EE"/>
    <w:rsid w:val="00151B2E"/>
    <w:rsid w:val="00152BED"/>
    <w:rsid w:val="001A1161"/>
    <w:rsid w:val="001C198F"/>
    <w:rsid w:val="001D7F90"/>
    <w:rsid w:val="001E1F01"/>
    <w:rsid w:val="00203C9A"/>
    <w:rsid w:val="002220E1"/>
    <w:rsid w:val="002709A3"/>
    <w:rsid w:val="0027193E"/>
    <w:rsid w:val="00272694"/>
    <w:rsid w:val="002B7646"/>
    <w:rsid w:val="002D43CF"/>
    <w:rsid w:val="00391440"/>
    <w:rsid w:val="003B175D"/>
    <w:rsid w:val="00462850"/>
    <w:rsid w:val="004C6724"/>
    <w:rsid w:val="004D1218"/>
    <w:rsid w:val="004D6AAB"/>
    <w:rsid w:val="004D72F7"/>
    <w:rsid w:val="004F0990"/>
    <w:rsid w:val="00507FEB"/>
    <w:rsid w:val="0051395B"/>
    <w:rsid w:val="00544124"/>
    <w:rsid w:val="00566C72"/>
    <w:rsid w:val="00583B99"/>
    <w:rsid w:val="005849FF"/>
    <w:rsid w:val="005B7ECD"/>
    <w:rsid w:val="005E16A2"/>
    <w:rsid w:val="006767AE"/>
    <w:rsid w:val="006E0379"/>
    <w:rsid w:val="006E0796"/>
    <w:rsid w:val="006F602B"/>
    <w:rsid w:val="00777AAE"/>
    <w:rsid w:val="00787221"/>
    <w:rsid w:val="007B56BE"/>
    <w:rsid w:val="007F4959"/>
    <w:rsid w:val="00802210"/>
    <w:rsid w:val="00817305"/>
    <w:rsid w:val="0082090E"/>
    <w:rsid w:val="008A7E9B"/>
    <w:rsid w:val="008A7FC6"/>
    <w:rsid w:val="008D267C"/>
    <w:rsid w:val="00910C62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B7305"/>
    <w:rsid w:val="00BD2623"/>
    <w:rsid w:val="00C5291D"/>
    <w:rsid w:val="00CE33B4"/>
    <w:rsid w:val="00CE7C3E"/>
    <w:rsid w:val="00D147C3"/>
    <w:rsid w:val="00D260DC"/>
    <w:rsid w:val="00D7104C"/>
    <w:rsid w:val="00D821AC"/>
    <w:rsid w:val="00DF084A"/>
    <w:rsid w:val="00E203D1"/>
    <w:rsid w:val="00E266C9"/>
    <w:rsid w:val="00E40273"/>
    <w:rsid w:val="00E5524D"/>
    <w:rsid w:val="00E55655"/>
    <w:rsid w:val="00EB1722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2BD94"/>
  <w15:docId w15:val="{0B85BDB3-2581-4333-B277-320B2AD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UFF</cp:lastModifiedBy>
  <cp:revision>5</cp:revision>
  <cp:lastPrinted>2019-10-23T14:18:00Z</cp:lastPrinted>
  <dcterms:created xsi:type="dcterms:W3CDTF">2019-02-27T05:02:00Z</dcterms:created>
  <dcterms:modified xsi:type="dcterms:W3CDTF">2019-10-23T14:18:00Z</dcterms:modified>
</cp:coreProperties>
</file>